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B184F" w14:textId="77777777" w:rsidR="00DF4882" w:rsidRDefault="00DF4882">
      <w:pPr>
        <w:pStyle w:val="Tytu"/>
        <w:spacing w:before="0" w:after="80"/>
        <w:jc w:val="right"/>
        <w:rPr>
          <w:rFonts w:ascii="Arial" w:hAnsi="Arial" w:cs="Arial"/>
          <w:caps/>
          <w:sz w:val="20"/>
          <w:szCs w:val="20"/>
        </w:rPr>
      </w:pPr>
    </w:p>
    <w:p w14:paraId="44304193" w14:textId="77777777" w:rsidR="00DF4882" w:rsidRDefault="00C93726">
      <w:pPr>
        <w:pStyle w:val="Tytu"/>
        <w:spacing w:before="0" w:after="80"/>
        <w:jc w:val="right"/>
        <w:rPr>
          <w:rFonts w:ascii="Arial" w:hAnsi="Arial" w:cs="Arial"/>
          <w:caps/>
          <w:sz w:val="20"/>
          <w:szCs w:val="20"/>
        </w:rPr>
      </w:pPr>
      <w:r>
        <w:rPr>
          <w:rFonts w:ascii="Arial" w:hAnsi="Arial" w:cs="Arial"/>
          <w:sz w:val="20"/>
          <w:szCs w:val="20"/>
        </w:rPr>
        <w:t xml:space="preserve">Załącznik nr </w:t>
      </w:r>
      <w:r>
        <w:rPr>
          <w:rFonts w:ascii="Arial" w:hAnsi="Arial" w:cs="Arial"/>
          <w:caps/>
          <w:sz w:val="20"/>
          <w:szCs w:val="20"/>
        </w:rPr>
        <w:t>2</w:t>
      </w:r>
      <w:r>
        <w:rPr>
          <w:rFonts w:ascii="Arial" w:hAnsi="Arial" w:cs="Arial"/>
          <w:sz w:val="20"/>
          <w:szCs w:val="20"/>
        </w:rPr>
        <w:t xml:space="preserve"> do SIWZ</w:t>
      </w:r>
    </w:p>
    <w:p w14:paraId="0A508B0F" w14:textId="77777777" w:rsidR="00DF4882" w:rsidRDefault="00C93726">
      <w:pPr>
        <w:pStyle w:val="Tytu"/>
        <w:spacing w:before="1080" w:after="80"/>
        <w:rPr>
          <w:rFonts w:ascii="Arial" w:hAnsi="Arial" w:cs="Arial"/>
          <w:smallCaps/>
          <w:color w:val="7F7F7F"/>
          <w:sz w:val="20"/>
          <w:szCs w:val="20"/>
        </w:rPr>
      </w:pPr>
      <w:r>
        <w:rPr>
          <w:rFonts w:ascii="Arial" w:hAnsi="Arial" w:cs="Arial"/>
          <w:smallCaps/>
          <w:color w:val="7F7F7F"/>
          <w:sz w:val="20"/>
          <w:szCs w:val="20"/>
        </w:rPr>
        <w:t>WZÓR UMOWY</w:t>
      </w:r>
    </w:p>
    <w:p w14:paraId="4EF36C14" w14:textId="77777777" w:rsidR="00DF4882" w:rsidRDefault="00DF4882">
      <w:pPr>
        <w:pStyle w:val="Tytu"/>
        <w:spacing w:before="0" w:after="80"/>
        <w:rPr>
          <w:rFonts w:ascii="Arial" w:hAnsi="Arial" w:cs="Arial"/>
          <w:smallCaps/>
          <w:color w:val="7F7F7F"/>
          <w:sz w:val="20"/>
          <w:szCs w:val="20"/>
        </w:rPr>
      </w:pPr>
    </w:p>
    <w:p w14:paraId="6B862CDB" w14:textId="393E499D" w:rsidR="00DF4882" w:rsidRDefault="00C93726">
      <w:pPr>
        <w:pStyle w:val="Tytu"/>
        <w:spacing w:before="0" w:after="80"/>
        <w:rPr>
          <w:rFonts w:ascii="Arial" w:hAnsi="Arial" w:cs="Arial"/>
          <w:smallCaps/>
          <w:color w:val="7F7F7F"/>
          <w:sz w:val="20"/>
          <w:szCs w:val="20"/>
        </w:rPr>
      </w:pPr>
      <w:r>
        <w:rPr>
          <w:rFonts w:ascii="Arial" w:hAnsi="Arial" w:cs="Arial"/>
          <w:smallCaps/>
          <w:color w:val="7F7F7F"/>
          <w:sz w:val="20"/>
          <w:szCs w:val="20"/>
        </w:rPr>
        <w:t>w postępowaniu na</w:t>
      </w:r>
    </w:p>
    <w:p w14:paraId="1573B57D" w14:textId="5E806183" w:rsidR="00DF4882" w:rsidRDefault="00C93726">
      <w:pPr>
        <w:ind w:right="-288"/>
        <w:jc w:val="center"/>
        <w:rPr>
          <w:rFonts w:ascii="Arial" w:hAnsi="Arial" w:cs="Arial"/>
          <w:b/>
          <w:sz w:val="20"/>
        </w:rPr>
      </w:pPr>
      <w:r>
        <w:rPr>
          <w:rFonts w:ascii="Arial" w:hAnsi="Arial" w:cs="Arial"/>
          <w:b/>
          <w:bCs/>
          <w:smallCaps/>
          <w:color w:val="7F7F7F"/>
          <w:sz w:val="20"/>
        </w:rPr>
        <w:t>Dostaw</w:t>
      </w:r>
      <w:r w:rsidR="005A2E3A">
        <w:rPr>
          <w:rFonts w:ascii="Arial" w:hAnsi="Arial" w:cs="Arial"/>
          <w:b/>
          <w:bCs/>
          <w:smallCaps/>
          <w:color w:val="7F7F7F"/>
          <w:sz w:val="20"/>
        </w:rPr>
        <w:t>ę</w:t>
      </w:r>
      <w:r>
        <w:rPr>
          <w:rFonts w:ascii="Arial" w:hAnsi="Arial" w:cs="Arial"/>
          <w:b/>
          <w:bCs/>
          <w:smallCaps/>
          <w:color w:val="7F7F7F"/>
          <w:sz w:val="20"/>
        </w:rPr>
        <w:t xml:space="preserve"> i wdrożenie SSI</w:t>
      </w:r>
    </w:p>
    <w:p w14:paraId="13062D7E" w14:textId="77777777" w:rsidR="00DF4882" w:rsidRDefault="00DF4882">
      <w:pPr>
        <w:ind w:right="-288"/>
        <w:jc w:val="center"/>
        <w:rPr>
          <w:rFonts w:ascii="Arial" w:hAnsi="Arial" w:cs="Arial"/>
          <w:b/>
          <w:sz w:val="20"/>
        </w:rPr>
      </w:pPr>
    </w:p>
    <w:p w14:paraId="6F0BED46" w14:textId="77777777" w:rsidR="00DF4882" w:rsidRDefault="00DF4882">
      <w:pPr>
        <w:ind w:right="-288"/>
        <w:jc w:val="center"/>
        <w:rPr>
          <w:rFonts w:ascii="Arial" w:hAnsi="Arial" w:cs="Arial"/>
          <w:b/>
          <w:sz w:val="20"/>
        </w:rPr>
      </w:pPr>
    </w:p>
    <w:p w14:paraId="379A809B" w14:textId="77777777" w:rsidR="00DF4882" w:rsidRDefault="00DF4882">
      <w:pPr>
        <w:ind w:right="-288"/>
        <w:jc w:val="center"/>
        <w:rPr>
          <w:rFonts w:ascii="Arial" w:hAnsi="Arial" w:cs="Arial"/>
          <w:b/>
          <w:sz w:val="20"/>
        </w:rPr>
      </w:pPr>
    </w:p>
    <w:p w14:paraId="3D447C9F" w14:textId="77777777" w:rsidR="00DF4882" w:rsidRDefault="00DF4882">
      <w:pPr>
        <w:ind w:right="-288"/>
        <w:jc w:val="center"/>
        <w:rPr>
          <w:rFonts w:ascii="Arial" w:hAnsi="Arial" w:cs="Arial"/>
          <w:b/>
          <w:sz w:val="20"/>
        </w:rPr>
      </w:pPr>
    </w:p>
    <w:p w14:paraId="076DB017" w14:textId="77777777" w:rsidR="00DF4882" w:rsidRDefault="00C93726">
      <w:pPr>
        <w:tabs>
          <w:tab w:val="left" w:pos="5280"/>
        </w:tabs>
        <w:ind w:right="-288"/>
        <w:jc w:val="left"/>
        <w:rPr>
          <w:rFonts w:ascii="Arial" w:hAnsi="Arial" w:cs="Arial"/>
          <w:b/>
          <w:sz w:val="20"/>
        </w:rPr>
      </w:pPr>
      <w:r>
        <w:rPr>
          <w:rFonts w:ascii="Arial" w:hAnsi="Arial" w:cs="Arial"/>
          <w:b/>
          <w:sz w:val="20"/>
        </w:rPr>
        <w:tab/>
      </w:r>
    </w:p>
    <w:p w14:paraId="16090B0B" w14:textId="77777777" w:rsidR="00DF4882" w:rsidRDefault="00DF4882">
      <w:pPr>
        <w:pStyle w:val="Tytu"/>
        <w:spacing w:before="0" w:after="80"/>
        <w:rPr>
          <w:rFonts w:ascii="Arial" w:hAnsi="Arial" w:cs="Arial"/>
          <w:smallCaps/>
          <w:color w:val="7F7F7F"/>
          <w:sz w:val="20"/>
          <w:szCs w:val="20"/>
        </w:rPr>
      </w:pPr>
    </w:p>
    <w:p w14:paraId="73F970AC" w14:textId="77777777" w:rsidR="00DF4882" w:rsidRDefault="00DF4882">
      <w:pPr>
        <w:spacing w:before="0" w:after="0" w:line="240" w:lineRule="auto"/>
        <w:ind w:right="-288"/>
        <w:jc w:val="right"/>
        <w:rPr>
          <w:rFonts w:ascii="Arial" w:hAnsi="Arial" w:cs="Arial"/>
          <w:sz w:val="20"/>
        </w:rPr>
      </w:pPr>
    </w:p>
    <w:p w14:paraId="436461DB" w14:textId="77777777" w:rsidR="00DF4882" w:rsidRDefault="00DF4882">
      <w:pPr>
        <w:spacing w:before="0" w:after="0" w:line="240" w:lineRule="auto"/>
        <w:ind w:right="-288"/>
        <w:jc w:val="right"/>
        <w:rPr>
          <w:rFonts w:ascii="Arial" w:hAnsi="Arial" w:cs="Arial"/>
          <w:sz w:val="20"/>
        </w:rPr>
      </w:pPr>
    </w:p>
    <w:p w14:paraId="7D0AF3A2" w14:textId="77777777" w:rsidR="00DF4882" w:rsidRPr="005A2E3A" w:rsidRDefault="00C93726">
      <w:pPr>
        <w:spacing w:before="0" w:after="0" w:line="240" w:lineRule="auto"/>
        <w:ind w:right="-288"/>
        <w:jc w:val="right"/>
        <w:rPr>
          <w:rFonts w:ascii="Arial" w:hAnsi="Arial" w:cs="Arial"/>
          <w:sz w:val="18"/>
          <w:szCs w:val="18"/>
        </w:rPr>
      </w:pPr>
      <w:r w:rsidRPr="005A2E3A">
        <w:rPr>
          <w:rFonts w:ascii="Arial" w:hAnsi="Arial" w:cs="Arial"/>
          <w:sz w:val="18"/>
          <w:szCs w:val="18"/>
        </w:rPr>
        <w:t xml:space="preserve">……………………………………...................                                                                              </w:t>
      </w:r>
    </w:p>
    <w:p w14:paraId="28318F54" w14:textId="77777777" w:rsidR="00DF4882" w:rsidRPr="005A2E3A" w:rsidRDefault="00DF4882">
      <w:pPr>
        <w:spacing w:before="0" w:after="0" w:line="240" w:lineRule="auto"/>
        <w:jc w:val="right"/>
        <w:rPr>
          <w:rFonts w:ascii="Arial" w:hAnsi="Arial" w:cs="Arial"/>
          <w:sz w:val="18"/>
          <w:szCs w:val="18"/>
        </w:rPr>
      </w:pPr>
    </w:p>
    <w:p w14:paraId="10545E90" w14:textId="77777777" w:rsidR="00DF4882" w:rsidRPr="005A2E3A" w:rsidRDefault="00C93726" w:rsidP="005A2E3A">
      <w:pPr>
        <w:spacing w:before="0" w:after="0" w:line="240" w:lineRule="auto"/>
        <w:ind w:left="708" w:right="-18" w:firstLine="708"/>
        <w:jc w:val="right"/>
        <w:rPr>
          <w:rFonts w:ascii="Arial" w:hAnsi="Arial" w:cs="Arial"/>
          <w:sz w:val="18"/>
          <w:szCs w:val="18"/>
        </w:rPr>
      </w:pPr>
      <w:r w:rsidRPr="005A2E3A">
        <w:rPr>
          <w:rFonts w:ascii="Arial" w:hAnsi="Arial" w:cs="Arial"/>
          <w:sz w:val="18"/>
          <w:szCs w:val="18"/>
        </w:rPr>
        <w:t xml:space="preserve">(podpis i pieczęć kierownika Zamawiającego) </w:t>
      </w:r>
    </w:p>
    <w:p w14:paraId="0FBC7403" w14:textId="77777777" w:rsidR="00DF4882" w:rsidRPr="005A2E3A" w:rsidRDefault="00C93726">
      <w:pPr>
        <w:spacing w:before="0" w:after="0" w:line="240" w:lineRule="auto"/>
        <w:ind w:right="-18"/>
        <w:jc w:val="right"/>
        <w:rPr>
          <w:rFonts w:ascii="Arial" w:hAnsi="Arial" w:cs="Arial"/>
          <w:sz w:val="18"/>
          <w:szCs w:val="18"/>
        </w:rPr>
      </w:pPr>
      <w:r w:rsidRPr="005A2E3A">
        <w:rPr>
          <w:rFonts w:ascii="Arial" w:hAnsi="Arial" w:cs="Arial"/>
          <w:sz w:val="18"/>
          <w:szCs w:val="18"/>
        </w:rPr>
        <w:t xml:space="preserve">                                                                            </w:t>
      </w:r>
    </w:p>
    <w:p w14:paraId="4BBB4552" w14:textId="77777777" w:rsidR="00DF4882" w:rsidRDefault="00C93726">
      <w:pPr>
        <w:spacing w:before="0" w:after="0" w:line="240" w:lineRule="auto"/>
        <w:ind w:right="-18"/>
        <w:rPr>
          <w:rFonts w:ascii="Arial" w:hAnsi="Arial" w:cs="Arial"/>
          <w:sz w:val="20"/>
        </w:rPr>
      </w:pPr>
      <w:r>
        <w:rPr>
          <w:rFonts w:ascii="Arial" w:hAnsi="Arial" w:cs="Arial"/>
          <w:sz w:val="20"/>
        </w:rPr>
        <w:t xml:space="preserve">     </w:t>
      </w:r>
    </w:p>
    <w:p w14:paraId="6A5F3766" w14:textId="77777777" w:rsidR="00DF4882" w:rsidRDefault="00DF4882">
      <w:pPr>
        <w:spacing w:before="0" w:after="0" w:line="240" w:lineRule="auto"/>
        <w:ind w:right="-18"/>
        <w:rPr>
          <w:rFonts w:ascii="Arial" w:hAnsi="Arial" w:cs="Arial"/>
          <w:sz w:val="20"/>
        </w:rPr>
      </w:pPr>
    </w:p>
    <w:p w14:paraId="61DD3160" w14:textId="77777777" w:rsidR="00DF4882" w:rsidRDefault="00C93726">
      <w:pPr>
        <w:ind w:left="142" w:right="-288" w:hanging="142"/>
        <w:rPr>
          <w:rFonts w:ascii="Arial" w:hAnsi="Arial" w:cs="Arial"/>
          <w:sz w:val="20"/>
        </w:rPr>
      </w:pPr>
      <w:r>
        <w:rPr>
          <w:rFonts w:ascii="Arial" w:hAnsi="Arial" w:cs="Arial"/>
          <w:sz w:val="20"/>
        </w:rPr>
        <w:tab/>
      </w:r>
    </w:p>
    <w:p w14:paraId="7DBC0A3C" w14:textId="77777777" w:rsidR="00DF4882" w:rsidRDefault="00DF4882">
      <w:pPr>
        <w:rPr>
          <w:rFonts w:ascii="Arial" w:hAnsi="Arial" w:cs="Arial"/>
          <w:sz w:val="20"/>
        </w:rPr>
      </w:pPr>
    </w:p>
    <w:p w14:paraId="31E1A240" w14:textId="77777777" w:rsidR="00DF4882" w:rsidRDefault="00C93726">
      <w:pPr>
        <w:tabs>
          <w:tab w:val="left" w:pos="3216"/>
        </w:tabs>
        <w:rPr>
          <w:rFonts w:ascii="Arial" w:hAnsi="Arial" w:cs="Arial"/>
          <w:sz w:val="20"/>
        </w:rPr>
      </w:pPr>
      <w:r>
        <w:rPr>
          <w:rFonts w:ascii="Arial" w:hAnsi="Arial" w:cs="Arial"/>
          <w:sz w:val="20"/>
        </w:rPr>
        <w:tab/>
      </w:r>
    </w:p>
    <w:p w14:paraId="381A2DDE" w14:textId="77777777" w:rsidR="00DF4882" w:rsidRDefault="00C93726">
      <w:pPr>
        <w:tabs>
          <w:tab w:val="left" w:pos="5016"/>
        </w:tabs>
        <w:rPr>
          <w:rFonts w:ascii="Arial" w:hAnsi="Arial" w:cs="Arial"/>
          <w:sz w:val="20"/>
        </w:rPr>
      </w:pPr>
      <w:r>
        <w:rPr>
          <w:rFonts w:ascii="Arial" w:hAnsi="Arial" w:cs="Arial"/>
          <w:sz w:val="20"/>
        </w:rPr>
        <w:tab/>
      </w:r>
    </w:p>
    <w:p w14:paraId="5F5E7576" w14:textId="77777777" w:rsidR="00DF4882" w:rsidRDefault="00DF4882">
      <w:pPr>
        <w:spacing w:before="3000"/>
        <w:jc w:val="center"/>
        <w:rPr>
          <w:rFonts w:ascii="Arial" w:hAnsi="Arial" w:cs="Arial"/>
          <w:sz w:val="20"/>
        </w:rPr>
      </w:pPr>
    </w:p>
    <w:p w14:paraId="45CD2B93" w14:textId="77777777" w:rsidR="00DF4882" w:rsidRDefault="00C93726">
      <w:pPr>
        <w:spacing w:before="0" w:after="0" w:line="240" w:lineRule="auto"/>
        <w:jc w:val="left"/>
        <w:rPr>
          <w:rFonts w:ascii="Arial" w:hAnsi="Arial" w:cs="Arial"/>
          <w:b/>
          <w:sz w:val="20"/>
        </w:rPr>
      </w:pPr>
      <w:r>
        <w:br w:type="page"/>
      </w:r>
    </w:p>
    <w:p w14:paraId="6B0D7BF8" w14:textId="40AC5DAE" w:rsidR="00DF4882" w:rsidRDefault="00C93726" w:rsidP="005A2E3A">
      <w:pPr>
        <w:spacing w:before="0" w:after="0" w:line="360" w:lineRule="auto"/>
        <w:jc w:val="center"/>
        <w:rPr>
          <w:rFonts w:ascii="Arial" w:hAnsi="Arial" w:cs="Arial"/>
          <w:b/>
          <w:sz w:val="20"/>
        </w:rPr>
      </w:pPr>
      <w:r>
        <w:rPr>
          <w:rFonts w:ascii="Arial" w:hAnsi="Arial" w:cs="Arial"/>
          <w:b/>
          <w:sz w:val="20"/>
        </w:rPr>
        <w:lastRenderedPageBreak/>
        <w:br/>
        <w:t>Umowa</w:t>
      </w:r>
      <w:r w:rsidR="00336DF6">
        <w:rPr>
          <w:rFonts w:ascii="Arial" w:hAnsi="Arial" w:cs="Arial"/>
          <w:b/>
          <w:sz w:val="20"/>
        </w:rPr>
        <w:t xml:space="preserve"> nr ….</w:t>
      </w:r>
    </w:p>
    <w:p w14:paraId="7F59C390" w14:textId="526196D7" w:rsidR="00DF4882" w:rsidRDefault="00C93726" w:rsidP="005A2E3A">
      <w:pPr>
        <w:spacing w:before="0" w:after="0" w:line="360" w:lineRule="auto"/>
        <w:rPr>
          <w:rFonts w:ascii="Arial" w:hAnsi="Arial" w:cs="Arial"/>
          <w:sz w:val="20"/>
        </w:rPr>
      </w:pPr>
      <w:r>
        <w:rPr>
          <w:rFonts w:ascii="Arial" w:hAnsi="Arial" w:cs="Arial"/>
          <w:sz w:val="20"/>
        </w:rPr>
        <w:t xml:space="preserve">zawarta w dniu ........................... </w:t>
      </w:r>
      <w:r w:rsidR="005A2E3A">
        <w:rPr>
          <w:rFonts w:ascii="Arial" w:hAnsi="Arial" w:cs="Arial"/>
          <w:sz w:val="20"/>
        </w:rPr>
        <w:t>roku w</w:t>
      </w:r>
      <w:r>
        <w:rPr>
          <w:rFonts w:ascii="Arial" w:hAnsi="Arial" w:cs="Arial"/>
          <w:sz w:val="20"/>
        </w:rPr>
        <w:t xml:space="preserve"> </w:t>
      </w:r>
      <w:r w:rsidR="00E70F5C">
        <w:rPr>
          <w:rFonts w:ascii="Arial" w:hAnsi="Arial" w:cs="Arial"/>
          <w:sz w:val="20"/>
        </w:rPr>
        <w:t>Jeleniej Górze</w:t>
      </w:r>
      <w:r>
        <w:rPr>
          <w:rFonts w:ascii="Arial" w:hAnsi="Arial" w:cs="Arial"/>
          <w:sz w:val="20"/>
        </w:rPr>
        <w:t xml:space="preserve"> pomiędzy:</w:t>
      </w:r>
    </w:p>
    <w:p w14:paraId="31B06FDD" w14:textId="77777777" w:rsidR="00DF4882" w:rsidRDefault="00DF4882" w:rsidP="005A2E3A">
      <w:pPr>
        <w:spacing w:before="0" w:after="0" w:line="360" w:lineRule="auto"/>
        <w:rPr>
          <w:rFonts w:ascii="Arial" w:hAnsi="Arial" w:cs="Arial"/>
          <w:sz w:val="20"/>
        </w:rPr>
      </w:pPr>
    </w:p>
    <w:p w14:paraId="58C03133" w14:textId="3C429D06" w:rsidR="00DF4882" w:rsidRDefault="00C93726" w:rsidP="005A2E3A">
      <w:pPr>
        <w:spacing w:before="0" w:after="0" w:line="360" w:lineRule="auto"/>
        <w:jc w:val="left"/>
        <w:rPr>
          <w:rFonts w:ascii="Arial" w:hAnsi="Arial" w:cs="Arial"/>
          <w:b/>
          <w:sz w:val="20"/>
        </w:rPr>
      </w:pPr>
      <w:r>
        <w:rPr>
          <w:rFonts w:ascii="Arial" w:hAnsi="Arial" w:cs="Arial"/>
          <w:b/>
          <w:sz w:val="20"/>
        </w:rPr>
        <w:t xml:space="preserve">Wojewódzkim </w:t>
      </w:r>
      <w:r w:rsidR="00FA5418">
        <w:rPr>
          <w:rFonts w:ascii="Arial" w:hAnsi="Arial" w:cs="Arial"/>
          <w:b/>
          <w:sz w:val="20"/>
        </w:rPr>
        <w:t>Centrum Szpitalnym</w:t>
      </w:r>
      <w:r>
        <w:rPr>
          <w:rFonts w:ascii="Arial" w:hAnsi="Arial" w:cs="Arial"/>
          <w:b/>
          <w:sz w:val="20"/>
        </w:rPr>
        <w:t xml:space="preserve"> Kotliny Jeleniogórskiej z siedzibą w Jeleniej Górze, 58-506 ul. Ogińskiego 6</w:t>
      </w:r>
    </w:p>
    <w:p w14:paraId="602C490B" w14:textId="4EF80AB4" w:rsidR="00DF4882" w:rsidRDefault="005A2E3A" w:rsidP="005A2E3A">
      <w:pPr>
        <w:spacing w:before="0" w:after="0" w:line="360" w:lineRule="auto"/>
        <w:jc w:val="left"/>
        <w:rPr>
          <w:rFonts w:ascii="Arial" w:hAnsi="Arial" w:cs="Arial"/>
          <w:sz w:val="20"/>
        </w:rPr>
      </w:pPr>
      <w:r>
        <w:rPr>
          <w:rFonts w:ascii="Arial" w:hAnsi="Arial" w:cs="Arial"/>
          <w:sz w:val="20"/>
        </w:rPr>
        <w:t>r</w:t>
      </w:r>
      <w:r w:rsidR="00C93726">
        <w:rPr>
          <w:rFonts w:ascii="Arial" w:hAnsi="Arial" w:cs="Arial"/>
          <w:sz w:val="20"/>
        </w:rPr>
        <w:t>eprezentowanym przez:</w:t>
      </w:r>
    </w:p>
    <w:p w14:paraId="1DFB0AD5" w14:textId="37596C70" w:rsidR="00DF4882" w:rsidRDefault="00C93726" w:rsidP="005A2E3A">
      <w:pPr>
        <w:spacing w:before="0" w:after="0" w:line="360" w:lineRule="auto"/>
        <w:jc w:val="left"/>
        <w:rPr>
          <w:rFonts w:ascii="Arial" w:hAnsi="Arial" w:cs="Arial"/>
          <w:sz w:val="20"/>
        </w:rPr>
      </w:pPr>
      <w:r w:rsidRPr="005A2E3A">
        <w:t>……</w:t>
      </w:r>
      <w:r>
        <w:t>……………………………………</w:t>
      </w:r>
      <w:r w:rsidR="005A2E3A">
        <w:t>……….</w:t>
      </w:r>
    </w:p>
    <w:p w14:paraId="42DB4D11" w14:textId="77777777" w:rsidR="00DF4882" w:rsidRDefault="00C93726" w:rsidP="005A2E3A">
      <w:pPr>
        <w:spacing w:before="0" w:after="0" w:line="360" w:lineRule="auto"/>
        <w:rPr>
          <w:rFonts w:ascii="Arial" w:hAnsi="Arial" w:cs="Arial"/>
          <w:sz w:val="20"/>
        </w:rPr>
      </w:pPr>
      <w:r>
        <w:rPr>
          <w:rFonts w:ascii="Arial" w:hAnsi="Arial" w:cs="Arial"/>
          <w:sz w:val="20"/>
        </w:rPr>
        <w:t xml:space="preserve">zwanym w dalszej części umowy </w:t>
      </w:r>
      <w:r>
        <w:rPr>
          <w:rFonts w:ascii="Arial" w:hAnsi="Arial" w:cs="Arial"/>
          <w:b/>
          <w:sz w:val="20"/>
        </w:rPr>
        <w:t>Zamawiającym</w:t>
      </w:r>
      <w:r>
        <w:rPr>
          <w:rFonts w:ascii="Arial" w:hAnsi="Arial" w:cs="Arial"/>
          <w:sz w:val="20"/>
        </w:rPr>
        <w:t xml:space="preserve">,  </w:t>
      </w:r>
    </w:p>
    <w:p w14:paraId="72286E26" w14:textId="77777777" w:rsidR="00DF4882" w:rsidRDefault="00DF4882" w:rsidP="005A2E3A">
      <w:pPr>
        <w:spacing w:before="0" w:after="0" w:line="360" w:lineRule="auto"/>
        <w:rPr>
          <w:rFonts w:ascii="Arial" w:hAnsi="Arial" w:cs="Arial"/>
          <w:sz w:val="20"/>
        </w:rPr>
      </w:pPr>
    </w:p>
    <w:p w14:paraId="4138A8EE" w14:textId="4BB45BE2" w:rsidR="00DF4882" w:rsidRDefault="00C93726" w:rsidP="005A2E3A">
      <w:pPr>
        <w:spacing w:before="0" w:after="0" w:line="360" w:lineRule="auto"/>
        <w:rPr>
          <w:rFonts w:ascii="Arial" w:hAnsi="Arial" w:cs="Arial"/>
          <w:sz w:val="20"/>
        </w:rPr>
      </w:pPr>
      <w:r>
        <w:rPr>
          <w:rFonts w:ascii="Arial" w:hAnsi="Arial" w:cs="Arial"/>
          <w:sz w:val="20"/>
        </w:rPr>
        <w:t>a</w:t>
      </w:r>
    </w:p>
    <w:p w14:paraId="35B57FA3" w14:textId="77777777" w:rsidR="00DF4882" w:rsidRDefault="00C93726" w:rsidP="005A2E3A">
      <w:pPr>
        <w:spacing w:before="0" w:after="0" w:line="360" w:lineRule="auto"/>
        <w:rPr>
          <w:rFonts w:ascii="Arial" w:hAnsi="Arial" w:cs="Arial"/>
          <w:sz w:val="20"/>
        </w:rPr>
      </w:pPr>
      <w:r>
        <w:rPr>
          <w:rFonts w:ascii="Arial" w:hAnsi="Arial" w:cs="Arial"/>
          <w:sz w:val="20"/>
        </w:rPr>
        <w:t xml:space="preserve">........................................ z siedzibą w ........................... przy ul. ..................................... wpisaną do rejestru przedsiębiorców prowadzonego przez Sąd Rejonowy dla  ............................................... pod nr KRS ........................., REGON..................................., NIP.............................................., zwaną dalej Wykonawcą, reprezentowaną przez: </w:t>
      </w:r>
    </w:p>
    <w:p w14:paraId="6BEBA6CE" w14:textId="504EA175" w:rsidR="00DF4882" w:rsidRDefault="00C93726" w:rsidP="005A2E3A">
      <w:pPr>
        <w:spacing w:before="0" w:after="0" w:line="360" w:lineRule="auto"/>
        <w:rPr>
          <w:rFonts w:ascii="Arial" w:hAnsi="Arial" w:cs="Arial"/>
          <w:sz w:val="20"/>
        </w:rPr>
      </w:pPr>
      <w:r>
        <w:rPr>
          <w:rFonts w:ascii="Arial" w:hAnsi="Arial" w:cs="Arial"/>
          <w:sz w:val="20"/>
        </w:rPr>
        <w:t>Panią/Pana .....................................................................................................*</w:t>
      </w:r>
    </w:p>
    <w:p w14:paraId="4A6B2ED6" w14:textId="05052FED" w:rsidR="00DF4882" w:rsidRDefault="00C93726" w:rsidP="005A2E3A">
      <w:pPr>
        <w:spacing w:before="0" w:after="0" w:line="360" w:lineRule="auto"/>
        <w:rPr>
          <w:rFonts w:ascii="Arial" w:hAnsi="Arial" w:cs="Arial"/>
          <w:b/>
          <w:sz w:val="20"/>
        </w:rPr>
      </w:pPr>
      <w:r>
        <w:rPr>
          <w:rFonts w:ascii="Arial" w:hAnsi="Arial" w:cs="Arial"/>
          <w:sz w:val="20"/>
        </w:rPr>
        <w:t xml:space="preserve">zwanym dalej </w:t>
      </w:r>
      <w:r>
        <w:rPr>
          <w:rFonts w:ascii="Arial" w:hAnsi="Arial" w:cs="Arial"/>
          <w:b/>
          <w:sz w:val="20"/>
        </w:rPr>
        <w:t>Wykonawcą</w:t>
      </w:r>
    </w:p>
    <w:p w14:paraId="330C58A9" w14:textId="77777777" w:rsidR="005A2E3A" w:rsidRDefault="005A2E3A" w:rsidP="005A2E3A">
      <w:pPr>
        <w:spacing w:before="0" w:after="0" w:line="360" w:lineRule="auto"/>
        <w:rPr>
          <w:rFonts w:ascii="Arial" w:hAnsi="Arial" w:cs="Arial"/>
          <w:b/>
          <w:sz w:val="20"/>
        </w:rPr>
      </w:pPr>
    </w:p>
    <w:p w14:paraId="0CF0A747" w14:textId="77777777" w:rsidR="00DF4882" w:rsidRDefault="00C93726" w:rsidP="005A2E3A">
      <w:pPr>
        <w:pStyle w:val="Nagwek1"/>
        <w:numPr>
          <w:ilvl w:val="0"/>
          <w:numId w:val="0"/>
        </w:numPr>
        <w:spacing w:before="0" w:after="0" w:line="360" w:lineRule="auto"/>
        <w:jc w:val="center"/>
        <w:rPr>
          <w:rFonts w:ascii="Arial" w:hAnsi="Arial" w:cs="Arial"/>
          <w:sz w:val="20"/>
        </w:rPr>
      </w:pPr>
      <w:r>
        <w:rPr>
          <w:rFonts w:ascii="Arial" w:hAnsi="Arial" w:cs="Arial"/>
          <w:sz w:val="20"/>
        </w:rPr>
        <w:t>Preambuła</w:t>
      </w:r>
    </w:p>
    <w:p w14:paraId="074E18FA" w14:textId="4BAC3DD6" w:rsidR="00DF4882" w:rsidRPr="005A2E3A" w:rsidRDefault="00C93726" w:rsidP="005A2E3A">
      <w:pPr>
        <w:numPr>
          <w:ilvl w:val="0"/>
          <w:numId w:val="19"/>
        </w:numPr>
        <w:spacing w:before="0" w:after="0" w:line="360" w:lineRule="auto"/>
        <w:rPr>
          <w:rFonts w:ascii="Arial" w:hAnsi="Arial" w:cs="Arial"/>
          <w:sz w:val="20"/>
        </w:rPr>
      </w:pPr>
      <w:r>
        <w:rPr>
          <w:rFonts w:ascii="Arial" w:hAnsi="Arial" w:cs="Arial"/>
          <w:sz w:val="20"/>
        </w:rPr>
        <w:t xml:space="preserve">Umowa niniejsza zawarta została na skutek przeprowadzonego postępowania o udzielenie zamówienia publicznego w trybie przetargu nieograniczonego na podstawie ustawy z dnia 29 stycznia 2004 r. Prawo zamówień publicznych (tj. Dz.U. z 2015r. poz. 2164 z </w:t>
      </w:r>
      <w:proofErr w:type="spellStart"/>
      <w:r>
        <w:rPr>
          <w:rFonts w:ascii="Arial" w:hAnsi="Arial" w:cs="Arial"/>
          <w:sz w:val="20"/>
        </w:rPr>
        <w:t>późn</w:t>
      </w:r>
      <w:proofErr w:type="spellEnd"/>
      <w:r>
        <w:rPr>
          <w:rFonts w:ascii="Arial" w:hAnsi="Arial" w:cs="Arial"/>
          <w:sz w:val="20"/>
        </w:rPr>
        <w:t>. zm.) o wartości szacunkowej przekraczającej wyrażoną w złotych równowartość kwoty 209 tys. euro na „</w:t>
      </w:r>
      <w:r>
        <w:rPr>
          <w:rFonts w:ascii="Arial" w:hAnsi="Arial" w:cs="Arial"/>
          <w:b/>
          <w:bCs/>
          <w:sz w:val="20"/>
        </w:rPr>
        <w:t>Dostaw</w:t>
      </w:r>
      <w:r w:rsidR="005A2E3A">
        <w:rPr>
          <w:rFonts w:ascii="Arial" w:hAnsi="Arial" w:cs="Arial"/>
          <w:b/>
          <w:bCs/>
          <w:sz w:val="20"/>
        </w:rPr>
        <w:t>ę</w:t>
      </w:r>
      <w:r>
        <w:rPr>
          <w:rFonts w:ascii="Arial" w:hAnsi="Arial" w:cs="Arial"/>
          <w:b/>
          <w:bCs/>
          <w:sz w:val="20"/>
        </w:rPr>
        <w:t xml:space="preserve"> i wdrożenie SSI</w:t>
      </w:r>
      <w:r>
        <w:rPr>
          <w:rFonts w:ascii="Arial" w:hAnsi="Arial" w:cs="Arial"/>
          <w:sz w:val="20"/>
        </w:rPr>
        <w:t>”</w:t>
      </w:r>
      <w:r>
        <w:rPr>
          <w:rFonts w:ascii="Arial" w:hAnsi="Arial" w:cs="Arial"/>
          <w:b/>
          <w:sz w:val="20"/>
        </w:rPr>
        <w:t>.</w:t>
      </w:r>
    </w:p>
    <w:p w14:paraId="29CD115C" w14:textId="77777777" w:rsidR="005A2E3A" w:rsidRDefault="005A2E3A" w:rsidP="005A2E3A">
      <w:pPr>
        <w:spacing w:before="0" w:after="0" w:line="360" w:lineRule="auto"/>
        <w:ind w:left="720"/>
        <w:rPr>
          <w:rFonts w:ascii="Arial" w:hAnsi="Arial" w:cs="Arial"/>
          <w:sz w:val="20"/>
        </w:rPr>
      </w:pPr>
    </w:p>
    <w:p w14:paraId="5A20DB8D" w14:textId="77777777" w:rsidR="00DF4882" w:rsidRDefault="00C93726" w:rsidP="005A2E3A">
      <w:pPr>
        <w:pStyle w:val="Nagwek1"/>
        <w:numPr>
          <w:ilvl w:val="0"/>
          <w:numId w:val="2"/>
        </w:numPr>
        <w:spacing w:before="0" w:after="0" w:line="360" w:lineRule="auto"/>
        <w:jc w:val="center"/>
        <w:rPr>
          <w:rFonts w:ascii="Arial" w:hAnsi="Arial" w:cs="Arial"/>
          <w:sz w:val="20"/>
        </w:rPr>
      </w:pPr>
      <w:bookmarkStart w:id="0" w:name="_Ref405836324"/>
      <w:bookmarkEnd w:id="0"/>
      <w:r>
        <w:rPr>
          <w:rFonts w:ascii="Arial" w:hAnsi="Arial" w:cs="Arial"/>
          <w:sz w:val="20"/>
        </w:rPr>
        <w:t>Przedmiot Umowy</w:t>
      </w:r>
    </w:p>
    <w:p w14:paraId="39939AEC" w14:textId="77777777" w:rsidR="00DF4882" w:rsidRDefault="00C93726" w:rsidP="005A2E3A">
      <w:pPr>
        <w:numPr>
          <w:ilvl w:val="0"/>
          <w:numId w:val="20"/>
        </w:numPr>
        <w:spacing w:before="0" w:after="0" w:line="360" w:lineRule="auto"/>
        <w:rPr>
          <w:rFonts w:ascii="Arial" w:hAnsi="Arial" w:cs="Arial"/>
          <w:sz w:val="20"/>
        </w:rPr>
      </w:pPr>
      <w:r>
        <w:rPr>
          <w:rFonts w:ascii="Arial" w:hAnsi="Arial" w:cs="Arial"/>
          <w:sz w:val="20"/>
        </w:rPr>
        <w:t>Na podstawie niniejszej umowy Wykonawca zobowiązuje się do:</w:t>
      </w:r>
    </w:p>
    <w:p w14:paraId="6EAB1C62" w14:textId="77777777" w:rsidR="00DF4882" w:rsidRDefault="00C93726" w:rsidP="005A2E3A">
      <w:pPr>
        <w:numPr>
          <w:ilvl w:val="0"/>
          <w:numId w:val="21"/>
        </w:numPr>
        <w:spacing w:before="0" w:after="0" w:line="360" w:lineRule="auto"/>
        <w:rPr>
          <w:rFonts w:ascii="Arial" w:hAnsi="Arial" w:cs="Arial"/>
          <w:sz w:val="20"/>
        </w:rPr>
      </w:pPr>
      <w:r>
        <w:rPr>
          <w:rFonts w:ascii="Arial" w:hAnsi="Arial" w:cs="Arial"/>
          <w:sz w:val="20"/>
        </w:rPr>
        <w:t>opracowania Dokumentacji</w:t>
      </w:r>
    </w:p>
    <w:p w14:paraId="356CD4D6" w14:textId="77777777" w:rsidR="00DF4882" w:rsidRDefault="00C93726" w:rsidP="005A2E3A">
      <w:pPr>
        <w:numPr>
          <w:ilvl w:val="0"/>
          <w:numId w:val="21"/>
        </w:numPr>
        <w:spacing w:before="0" w:after="0" w:line="360" w:lineRule="auto"/>
        <w:rPr>
          <w:rFonts w:ascii="Arial" w:hAnsi="Arial" w:cs="Arial"/>
          <w:sz w:val="20"/>
        </w:rPr>
      </w:pPr>
      <w:r>
        <w:rPr>
          <w:rFonts w:ascii="Arial" w:hAnsi="Arial" w:cs="Arial"/>
          <w:sz w:val="20"/>
        </w:rPr>
        <w:t>dostawy i wdrożenia Oprogramowania,</w:t>
      </w:r>
    </w:p>
    <w:p w14:paraId="2B2DEBB0" w14:textId="77777777" w:rsidR="00DF4882" w:rsidRDefault="00C93726" w:rsidP="005A2E3A">
      <w:pPr>
        <w:numPr>
          <w:ilvl w:val="0"/>
          <w:numId w:val="20"/>
        </w:numPr>
        <w:spacing w:before="0" w:after="0" w:line="360" w:lineRule="auto"/>
        <w:rPr>
          <w:rFonts w:ascii="Arial" w:hAnsi="Arial" w:cs="Arial"/>
          <w:sz w:val="20"/>
        </w:rPr>
      </w:pPr>
      <w:r>
        <w:rPr>
          <w:rFonts w:ascii="Arial" w:hAnsi="Arial" w:cs="Arial"/>
          <w:sz w:val="20"/>
        </w:rPr>
        <w:t xml:space="preserve">Szczegółowy zakres Przedmiotu Umowy został określony w OPZ, stanowiącym załącznik numer 9 do SIWZ. </w:t>
      </w:r>
    </w:p>
    <w:p w14:paraId="1BB77F87" w14:textId="1255B511" w:rsidR="00DF4882" w:rsidRDefault="00C93726" w:rsidP="005A2E3A">
      <w:pPr>
        <w:numPr>
          <w:ilvl w:val="0"/>
          <w:numId w:val="20"/>
        </w:numPr>
        <w:spacing w:before="0" w:after="0" w:line="360" w:lineRule="auto"/>
        <w:rPr>
          <w:rFonts w:ascii="Arial" w:hAnsi="Arial" w:cs="Arial"/>
          <w:sz w:val="20"/>
        </w:rPr>
      </w:pPr>
      <w:r>
        <w:rPr>
          <w:rFonts w:ascii="Arial" w:hAnsi="Arial" w:cs="Arial"/>
          <w:sz w:val="20"/>
        </w:rPr>
        <w:t>Oferta Wykonawcy stanowiąca załącznik numer … stanowi integralną część Umowy.</w:t>
      </w:r>
    </w:p>
    <w:p w14:paraId="7D0FF76F" w14:textId="77777777" w:rsidR="005A2E3A" w:rsidRDefault="005A2E3A" w:rsidP="005A2E3A">
      <w:pPr>
        <w:spacing w:before="0" w:after="0" w:line="360" w:lineRule="auto"/>
        <w:ind w:left="720"/>
        <w:rPr>
          <w:rFonts w:ascii="Arial" w:hAnsi="Arial" w:cs="Arial"/>
          <w:sz w:val="20"/>
        </w:rPr>
      </w:pPr>
    </w:p>
    <w:p w14:paraId="0147761E" w14:textId="0C08B4F9" w:rsidR="005A2E3A" w:rsidRPr="005A2E3A" w:rsidRDefault="00C93726" w:rsidP="005A2E3A">
      <w:pPr>
        <w:pStyle w:val="Nagwek1"/>
        <w:numPr>
          <w:ilvl w:val="0"/>
          <w:numId w:val="2"/>
        </w:numPr>
        <w:spacing w:before="0" w:after="0" w:line="360" w:lineRule="auto"/>
        <w:jc w:val="center"/>
        <w:rPr>
          <w:rFonts w:ascii="Arial" w:hAnsi="Arial" w:cs="Arial"/>
          <w:sz w:val="20"/>
        </w:rPr>
      </w:pPr>
      <w:bookmarkStart w:id="1" w:name="_Toc331175665"/>
      <w:bookmarkEnd w:id="1"/>
      <w:r>
        <w:rPr>
          <w:rFonts w:ascii="Arial" w:hAnsi="Arial" w:cs="Arial"/>
          <w:sz w:val="20"/>
        </w:rPr>
        <w:t>Sposób wykonania obowiązków Wykonawcy</w:t>
      </w:r>
    </w:p>
    <w:p w14:paraId="46176CE3" w14:textId="77777777" w:rsidR="005A2E3A" w:rsidRDefault="005A2E3A" w:rsidP="005A2E3A">
      <w:pPr>
        <w:numPr>
          <w:ilvl w:val="0"/>
          <w:numId w:val="40"/>
        </w:numPr>
        <w:spacing w:before="0" w:after="0" w:line="360" w:lineRule="auto"/>
        <w:rPr>
          <w:rFonts w:ascii="Arial" w:hAnsi="Arial" w:cs="Arial"/>
          <w:sz w:val="20"/>
        </w:rPr>
      </w:pPr>
      <w:r>
        <w:rPr>
          <w:rFonts w:ascii="Arial" w:hAnsi="Arial" w:cs="Arial"/>
          <w:sz w:val="20"/>
        </w:rPr>
        <w:t>Wykonawca jest zobowiązany realizować Przedmiot Umowy przy współpracy z Zamawiającym, a w szczególności do:</w:t>
      </w:r>
    </w:p>
    <w:p w14:paraId="0BB92000" w14:textId="77777777" w:rsidR="005A2E3A" w:rsidRDefault="005A2E3A" w:rsidP="005A2E3A">
      <w:pPr>
        <w:numPr>
          <w:ilvl w:val="0"/>
          <w:numId w:val="41"/>
        </w:numPr>
        <w:spacing w:before="0" w:after="0" w:line="360" w:lineRule="auto"/>
        <w:rPr>
          <w:rFonts w:ascii="Arial" w:hAnsi="Arial" w:cs="Arial"/>
          <w:sz w:val="20"/>
        </w:rPr>
      </w:pPr>
      <w:r>
        <w:rPr>
          <w:rFonts w:ascii="Arial" w:hAnsi="Arial" w:cs="Arial"/>
          <w:sz w:val="20"/>
        </w:rPr>
        <w:t>sporządzania raportu końcowego – składany na zakończenie realizacji Umowy,</w:t>
      </w:r>
    </w:p>
    <w:p w14:paraId="580D6A2E" w14:textId="77777777" w:rsidR="005A2E3A" w:rsidRDefault="005A2E3A" w:rsidP="005A2E3A">
      <w:pPr>
        <w:numPr>
          <w:ilvl w:val="0"/>
          <w:numId w:val="41"/>
        </w:numPr>
        <w:spacing w:before="0" w:after="0" w:line="360" w:lineRule="auto"/>
        <w:rPr>
          <w:rFonts w:ascii="Arial" w:hAnsi="Arial" w:cs="Arial"/>
          <w:sz w:val="20"/>
        </w:rPr>
      </w:pPr>
      <w:r>
        <w:rPr>
          <w:rFonts w:ascii="Arial" w:hAnsi="Arial" w:cs="Arial"/>
          <w:sz w:val="20"/>
        </w:rPr>
        <w:lastRenderedPageBreak/>
        <w:t>udziału w naradach zorganizowanych przez Zamawiającego dotyczących realizacji Umowy, zwoływanych w sytuacjach nadzwyczajnych zaistniałych w toku realizacji Umowy lub na każde wezwanie Zamawiającego,</w:t>
      </w:r>
    </w:p>
    <w:p w14:paraId="15AF39CF" w14:textId="77777777" w:rsidR="005A2E3A" w:rsidRDefault="005A2E3A" w:rsidP="005A2E3A">
      <w:pPr>
        <w:numPr>
          <w:ilvl w:val="0"/>
          <w:numId w:val="41"/>
        </w:numPr>
        <w:spacing w:before="0" w:after="0" w:line="360" w:lineRule="auto"/>
        <w:rPr>
          <w:rFonts w:ascii="Arial" w:hAnsi="Arial" w:cs="Arial"/>
          <w:sz w:val="20"/>
        </w:rPr>
      </w:pPr>
      <w:r>
        <w:rPr>
          <w:rFonts w:ascii="Arial" w:hAnsi="Arial" w:cs="Arial"/>
          <w:sz w:val="20"/>
        </w:rPr>
        <w:t>niezwłocznego informowania Zamawiającego, o zaistnieniu nieprawidłowości lub przeszkodach w terminowej realizacji Umowy.</w:t>
      </w:r>
    </w:p>
    <w:p w14:paraId="7E497E88" w14:textId="77777777" w:rsidR="005A2E3A" w:rsidRDefault="005A2E3A" w:rsidP="005A2E3A">
      <w:pPr>
        <w:numPr>
          <w:ilvl w:val="0"/>
          <w:numId w:val="40"/>
        </w:numPr>
        <w:spacing w:before="0" w:after="0" w:line="360" w:lineRule="auto"/>
        <w:rPr>
          <w:rFonts w:ascii="Arial" w:hAnsi="Arial" w:cs="Arial"/>
          <w:sz w:val="20"/>
        </w:rPr>
      </w:pPr>
      <w:r>
        <w:rPr>
          <w:rFonts w:ascii="Arial" w:hAnsi="Arial" w:cs="Arial"/>
          <w:sz w:val="20"/>
        </w:rPr>
        <w:t>Wykonanie Przedmiotu Umowy będzie nadzorowane przez Zamawiającego przy udziale Inżyniera Kontraktu, na co Wykonawca wyraża zgodę.</w:t>
      </w:r>
    </w:p>
    <w:p w14:paraId="1E7F9420" w14:textId="77777777" w:rsidR="005A2E3A" w:rsidRPr="005A2E3A" w:rsidRDefault="005A2E3A" w:rsidP="005A2E3A">
      <w:pPr>
        <w:spacing w:before="0" w:after="0" w:line="360" w:lineRule="auto"/>
        <w:ind w:left="360"/>
        <w:rPr>
          <w:rFonts w:ascii="Arial" w:hAnsi="Arial" w:cs="Arial"/>
          <w:color w:val="FF0000"/>
          <w:sz w:val="20"/>
        </w:rPr>
      </w:pPr>
    </w:p>
    <w:p w14:paraId="20EA4B8C" w14:textId="77777777" w:rsidR="00DF4882" w:rsidRDefault="00C93726" w:rsidP="005A2E3A">
      <w:pPr>
        <w:pStyle w:val="Nagwek1"/>
        <w:numPr>
          <w:ilvl w:val="0"/>
          <w:numId w:val="2"/>
        </w:numPr>
        <w:spacing w:before="0" w:after="0" w:line="360" w:lineRule="auto"/>
        <w:jc w:val="center"/>
        <w:rPr>
          <w:rFonts w:ascii="Arial" w:hAnsi="Arial" w:cs="Arial"/>
          <w:sz w:val="20"/>
        </w:rPr>
      </w:pPr>
      <w:bookmarkStart w:id="2" w:name="_Ref405836810"/>
      <w:bookmarkStart w:id="3" w:name="_Toc331175666"/>
      <w:r>
        <w:rPr>
          <w:rFonts w:ascii="Arial" w:hAnsi="Arial" w:cs="Arial"/>
          <w:sz w:val="20"/>
        </w:rPr>
        <w:t xml:space="preserve">Termin realizacji </w:t>
      </w:r>
      <w:bookmarkEnd w:id="2"/>
      <w:bookmarkEnd w:id="3"/>
      <w:r>
        <w:rPr>
          <w:rFonts w:ascii="Arial" w:hAnsi="Arial" w:cs="Arial"/>
          <w:sz w:val="20"/>
        </w:rPr>
        <w:t>Umowy</w:t>
      </w:r>
    </w:p>
    <w:p w14:paraId="57610383" w14:textId="438D50DE" w:rsidR="00DF4882" w:rsidRDefault="00C93726" w:rsidP="005A2E3A">
      <w:pPr>
        <w:numPr>
          <w:ilvl w:val="0"/>
          <w:numId w:val="3"/>
        </w:numPr>
        <w:spacing w:before="0" w:after="0" w:line="360" w:lineRule="auto"/>
        <w:ind w:right="-18"/>
        <w:rPr>
          <w:rFonts w:ascii="Arial" w:hAnsi="Arial" w:cs="Arial"/>
          <w:sz w:val="20"/>
        </w:rPr>
      </w:pPr>
      <w:r>
        <w:rPr>
          <w:rFonts w:ascii="Arial" w:hAnsi="Arial" w:cs="Arial"/>
          <w:sz w:val="20"/>
        </w:rPr>
        <w:t xml:space="preserve">Wykonawca zobowiązuje się do realizacji poszczególnych etapów Przedmiotu Umowy w terminach wskazanych w Harmonogramie wdrożenia, przy czym całość realizacji Przedmiotu Umowy nastąpi w terminie </w:t>
      </w:r>
      <w:r w:rsidRPr="005A2E3A">
        <w:rPr>
          <w:rFonts w:ascii="Arial" w:hAnsi="Arial" w:cs="Arial"/>
          <w:sz w:val="20"/>
        </w:rPr>
        <w:t>……….…</w:t>
      </w:r>
      <w:r>
        <w:rPr>
          <w:rFonts w:ascii="Arial" w:hAnsi="Arial" w:cs="Arial"/>
          <w:sz w:val="20"/>
        </w:rPr>
        <w:t xml:space="preserve"> dni, </w:t>
      </w:r>
      <w:r w:rsidR="005A2E3A">
        <w:rPr>
          <w:rFonts w:ascii="Arial" w:hAnsi="Arial" w:cs="Arial"/>
          <w:sz w:val="20"/>
        </w:rPr>
        <w:t xml:space="preserve">jednak nie później </w:t>
      </w:r>
      <w:r>
        <w:rPr>
          <w:rFonts w:ascii="Arial" w:hAnsi="Arial" w:cs="Arial"/>
          <w:sz w:val="20"/>
        </w:rPr>
        <w:t xml:space="preserve">do </w:t>
      </w:r>
      <w:r w:rsidR="005A2E3A">
        <w:rPr>
          <w:rFonts w:ascii="Arial" w:hAnsi="Arial" w:cs="Arial"/>
          <w:sz w:val="20"/>
        </w:rPr>
        <w:t xml:space="preserve">dnia </w:t>
      </w:r>
      <w:r w:rsidR="007B2503">
        <w:rPr>
          <w:rFonts w:ascii="Arial" w:hAnsi="Arial" w:cs="Arial"/>
          <w:sz w:val="20"/>
        </w:rPr>
        <w:t>1</w:t>
      </w:r>
      <w:r w:rsidR="005A2E3A">
        <w:rPr>
          <w:rFonts w:ascii="Arial" w:hAnsi="Arial" w:cs="Arial"/>
          <w:sz w:val="20"/>
        </w:rPr>
        <w:t>0.</w:t>
      </w:r>
      <w:r w:rsidR="00855E03" w:rsidRPr="005A2E3A">
        <w:rPr>
          <w:rFonts w:ascii="Arial" w:hAnsi="Arial" w:cs="Arial"/>
          <w:sz w:val="20"/>
        </w:rPr>
        <w:t>04.2018r</w:t>
      </w:r>
      <w:r w:rsidR="005A2E3A">
        <w:rPr>
          <w:rFonts w:ascii="Arial" w:hAnsi="Arial" w:cs="Arial"/>
          <w:sz w:val="20"/>
        </w:rPr>
        <w:t>.</w:t>
      </w:r>
      <w:r>
        <w:rPr>
          <w:rFonts w:ascii="Arial" w:hAnsi="Arial" w:cs="Arial"/>
          <w:sz w:val="20"/>
        </w:rPr>
        <w:t xml:space="preserve"> roku</w:t>
      </w:r>
      <w:r w:rsidR="005A2E3A">
        <w:rPr>
          <w:rFonts w:ascii="Arial" w:hAnsi="Arial" w:cs="Arial"/>
          <w:sz w:val="20"/>
        </w:rPr>
        <w:t xml:space="preserve"> od dnia podpisania Umowy.</w:t>
      </w:r>
    </w:p>
    <w:p w14:paraId="3FD0A7A2" w14:textId="5811DC9F" w:rsidR="00DF4882" w:rsidRDefault="00C93726" w:rsidP="005A2E3A">
      <w:pPr>
        <w:pStyle w:val="Akapitzlist"/>
        <w:numPr>
          <w:ilvl w:val="0"/>
          <w:numId w:val="3"/>
        </w:numPr>
        <w:spacing w:before="0" w:after="0" w:line="360" w:lineRule="auto"/>
        <w:rPr>
          <w:rFonts w:cs="Arial"/>
        </w:rPr>
      </w:pPr>
      <w:r>
        <w:rPr>
          <w:rFonts w:cs="Arial"/>
        </w:rPr>
        <w:t>Termin wykonania Przedmiotu Umowy i terminy wykonania poszczególnych Etapów, o których mowa w ust. 1 uważa się za dotrzymany, jeżeli przed jego upływem Wykonawca przekazał Zamawiającemu prawidłowo wykonany odpowiednio Etap lub Przedmiot Umowy określony w niniejszej Umowie. Prawidłowość wykonania Etapu przedmiotu Umowy zostanie stwierdzona Protokołem odbioru, podpisanym przez Zamawiającego</w:t>
      </w:r>
      <w:r w:rsidR="005A2E3A">
        <w:rPr>
          <w:rFonts w:cs="Arial"/>
        </w:rPr>
        <w:t xml:space="preserve"> </w:t>
      </w:r>
      <w:r>
        <w:rPr>
          <w:rFonts w:cs="Arial"/>
        </w:rPr>
        <w:t xml:space="preserve">-  bez zastrzeżeń. </w:t>
      </w:r>
    </w:p>
    <w:p w14:paraId="42BBD309" w14:textId="614316ED" w:rsidR="00DF4882" w:rsidRDefault="00C93726" w:rsidP="005A2E3A">
      <w:pPr>
        <w:pStyle w:val="Akapitzlist"/>
        <w:numPr>
          <w:ilvl w:val="0"/>
          <w:numId w:val="3"/>
        </w:numPr>
        <w:spacing w:before="0" w:after="0" w:line="360" w:lineRule="auto"/>
        <w:rPr>
          <w:rFonts w:cs="Arial"/>
        </w:rPr>
      </w:pPr>
      <w:r>
        <w:rPr>
          <w:rFonts w:cs="Arial"/>
        </w:rPr>
        <w:t>Jeśli po upływie terminu, o którym mowa w ust. 1, konieczne okaże się usunięcie Wad, które ujawniły się przed lub przy Odbiorze końcowym, w celu uniknięcia ewentualnych wątpliwości strony ustalają, że w tym okresie, tj. w okresie usuwania Wad</w:t>
      </w:r>
      <w:r w:rsidR="00F034FC">
        <w:rPr>
          <w:rFonts w:cs="Arial"/>
        </w:rPr>
        <w:t>,</w:t>
      </w:r>
      <w:r>
        <w:rPr>
          <w:rFonts w:cs="Arial"/>
        </w:rPr>
        <w:t xml:space="preserve"> Wykonawca pozostaje w zwłoce w wykonaniu Umowy.    </w:t>
      </w:r>
    </w:p>
    <w:p w14:paraId="3A9BCA4D" w14:textId="2CC208E7" w:rsidR="00DF4882" w:rsidRDefault="00C93726" w:rsidP="005A2E3A">
      <w:pPr>
        <w:pStyle w:val="Akapitzlist"/>
        <w:numPr>
          <w:ilvl w:val="0"/>
          <w:numId w:val="3"/>
        </w:numPr>
        <w:spacing w:before="0" w:after="0" w:line="360" w:lineRule="auto"/>
        <w:rPr>
          <w:rFonts w:cs="Arial"/>
        </w:rPr>
      </w:pPr>
      <w:r>
        <w:rPr>
          <w:rFonts w:cs="Arial"/>
        </w:rPr>
        <w:t>Miejscem Odbiorów końcowych, o którym mowa w Umowie będzie siedziba Zamawiającego.</w:t>
      </w:r>
    </w:p>
    <w:p w14:paraId="2ADC3EF1" w14:textId="77777777" w:rsidR="005A2E3A" w:rsidRDefault="005A2E3A" w:rsidP="005A2E3A">
      <w:pPr>
        <w:pStyle w:val="Akapitzlist"/>
        <w:spacing w:before="0" w:after="0" w:line="360" w:lineRule="auto"/>
        <w:ind w:left="360"/>
        <w:rPr>
          <w:rFonts w:cs="Arial"/>
        </w:rPr>
      </w:pPr>
    </w:p>
    <w:p w14:paraId="05ACB123" w14:textId="77777777" w:rsidR="00DF4882" w:rsidRDefault="00C93726" w:rsidP="005A2E3A">
      <w:pPr>
        <w:pStyle w:val="Nagwek1"/>
        <w:numPr>
          <w:ilvl w:val="0"/>
          <w:numId w:val="2"/>
        </w:numPr>
        <w:spacing w:before="0" w:after="0" w:line="360" w:lineRule="auto"/>
        <w:jc w:val="center"/>
        <w:rPr>
          <w:rFonts w:ascii="Arial" w:hAnsi="Arial" w:cs="Arial"/>
          <w:sz w:val="20"/>
        </w:rPr>
      </w:pPr>
      <w:bookmarkStart w:id="4" w:name="_Toc331175668"/>
      <w:bookmarkEnd w:id="4"/>
      <w:r>
        <w:rPr>
          <w:rFonts w:ascii="Arial" w:hAnsi="Arial" w:cs="Arial"/>
          <w:sz w:val="20"/>
        </w:rPr>
        <w:t>Obowiązki Wykonawcy</w:t>
      </w:r>
    </w:p>
    <w:p w14:paraId="4D1431EE" w14:textId="77777777" w:rsidR="00DF4882" w:rsidRDefault="00C93726" w:rsidP="005A2E3A">
      <w:pPr>
        <w:pStyle w:val="Akapitzlist"/>
        <w:numPr>
          <w:ilvl w:val="0"/>
          <w:numId w:val="4"/>
        </w:numPr>
        <w:spacing w:before="0" w:after="0" w:line="360" w:lineRule="auto"/>
        <w:rPr>
          <w:rFonts w:cs="Arial"/>
        </w:rPr>
      </w:pPr>
      <w:r>
        <w:rPr>
          <w:rFonts w:cs="Arial"/>
        </w:rPr>
        <w:t xml:space="preserve">Wykonawca będzie realizował Przedmiot Umowy z najwyższą starannością, przy zachowaniu zasad współczesnej wiedzy technicznej i zgodnie z obowiązującymi w tym zakresie przepisami powszechnie obowiązującego prawa. </w:t>
      </w:r>
    </w:p>
    <w:p w14:paraId="1ACC435E" w14:textId="77777777" w:rsidR="00DF4882" w:rsidRDefault="00C93726" w:rsidP="005A2E3A">
      <w:pPr>
        <w:pStyle w:val="Akapitzlist"/>
        <w:numPr>
          <w:ilvl w:val="0"/>
          <w:numId w:val="4"/>
        </w:numPr>
        <w:spacing w:before="0" w:after="0" w:line="360" w:lineRule="auto"/>
        <w:rPr>
          <w:rFonts w:cs="Arial"/>
        </w:rPr>
      </w:pPr>
      <w:r>
        <w:rPr>
          <w:rFonts w:cs="Arial"/>
        </w:rPr>
        <w:t>Wykonawca ponosi odpowiedzialność za jakość i terminowość świadczonych usług i realizowanych dostaw.</w:t>
      </w:r>
    </w:p>
    <w:p w14:paraId="294120B3" w14:textId="77777777" w:rsidR="00DF4882" w:rsidRDefault="00C93726" w:rsidP="005A2E3A">
      <w:pPr>
        <w:pStyle w:val="Akapitzlist"/>
        <w:numPr>
          <w:ilvl w:val="0"/>
          <w:numId w:val="4"/>
        </w:numPr>
        <w:spacing w:before="0" w:after="0" w:line="360" w:lineRule="auto"/>
        <w:rPr>
          <w:rFonts w:cs="Arial"/>
          <w:lang w:eastAsia="pl-PL"/>
        </w:rPr>
      </w:pPr>
      <w:r>
        <w:rPr>
          <w:rFonts w:cs="Arial"/>
          <w:lang w:eastAsia="pl-PL"/>
        </w:rPr>
        <w:t xml:space="preserve">W przypadku, gdy dla należytej realizacji Przedmiotu Umowy konieczne będzie przetwarzanie danych osobowych, strony zachowają w tym zakresie wszelkie wymagania ustawowe przepisów prawa, w tym przepisów ustawy z dnia 29.08.1997 r. o ochronie danych osobowych. </w:t>
      </w:r>
    </w:p>
    <w:p w14:paraId="42904BAB" w14:textId="77777777" w:rsidR="00DF4882" w:rsidRDefault="00C93726" w:rsidP="005A2E3A">
      <w:pPr>
        <w:pStyle w:val="Akapitzlist"/>
        <w:numPr>
          <w:ilvl w:val="0"/>
          <w:numId w:val="4"/>
        </w:numPr>
        <w:spacing w:before="0" w:after="0" w:line="360" w:lineRule="auto"/>
        <w:rPr>
          <w:rFonts w:cs="Arial"/>
          <w:lang w:eastAsia="pl-PL"/>
        </w:rPr>
      </w:pPr>
      <w:r>
        <w:rPr>
          <w:rFonts w:cs="Arial"/>
          <w:lang w:eastAsia="pl-PL"/>
        </w:rPr>
        <w:t>Wykonawca zobowiązuje się przestrzegać regulacji wewnętrznych Zamawiającego w zakresie jego Polityki Bezpieczeństwa Informacji.</w:t>
      </w:r>
    </w:p>
    <w:p w14:paraId="34B3B464" w14:textId="77777777" w:rsidR="00DF4882" w:rsidRDefault="00C93726" w:rsidP="005A2E3A">
      <w:pPr>
        <w:pStyle w:val="Akapitzlist"/>
        <w:numPr>
          <w:ilvl w:val="0"/>
          <w:numId w:val="4"/>
        </w:numPr>
        <w:spacing w:before="0" w:after="0" w:line="360" w:lineRule="auto"/>
        <w:rPr>
          <w:rFonts w:cs="Arial"/>
          <w:lang w:eastAsia="pl-PL"/>
        </w:rPr>
      </w:pPr>
      <w:r>
        <w:rPr>
          <w:rFonts w:cs="Arial"/>
          <w:lang w:eastAsia="pl-PL"/>
        </w:rPr>
        <w:t>Wykonawca dodatkowo zobowiązuje się w szczególności do:</w:t>
      </w:r>
    </w:p>
    <w:p w14:paraId="6D1C2EED" w14:textId="77777777" w:rsidR="00DF4882" w:rsidRDefault="00C93726" w:rsidP="005A2E3A">
      <w:pPr>
        <w:numPr>
          <w:ilvl w:val="0"/>
          <w:numId w:val="31"/>
        </w:numPr>
        <w:spacing w:before="0" w:after="0" w:line="360" w:lineRule="auto"/>
        <w:rPr>
          <w:rFonts w:ascii="Arial" w:hAnsi="Arial" w:cs="Arial"/>
          <w:sz w:val="20"/>
        </w:rPr>
      </w:pPr>
      <w:r>
        <w:rPr>
          <w:rFonts w:ascii="Arial" w:hAnsi="Arial" w:cs="Arial"/>
          <w:sz w:val="20"/>
          <w:lang w:eastAsia="pl-PL"/>
        </w:rPr>
        <w:t>wykonywania Umowy przy pomocy pracowników i ewentualnych podwykonawców, posiadających odpowiednie kwalifikacje i doświadczenie do prawidłowego wykonania Umowy,</w:t>
      </w:r>
    </w:p>
    <w:p w14:paraId="6D4128B0" w14:textId="77777777" w:rsidR="00DF4882" w:rsidRDefault="00C93726" w:rsidP="005A2E3A">
      <w:pPr>
        <w:numPr>
          <w:ilvl w:val="0"/>
          <w:numId w:val="31"/>
        </w:numPr>
        <w:spacing w:before="0" w:after="0" w:line="360" w:lineRule="auto"/>
        <w:rPr>
          <w:rFonts w:ascii="Arial" w:hAnsi="Arial" w:cs="Arial"/>
          <w:sz w:val="20"/>
        </w:rPr>
      </w:pPr>
      <w:r>
        <w:rPr>
          <w:rFonts w:ascii="Arial" w:hAnsi="Arial" w:cs="Arial"/>
          <w:sz w:val="20"/>
          <w:lang w:eastAsia="pl-PL"/>
        </w:rPr>
        <w:lastRenderedPageBreak/>
        <w:t>zapewnienia przestrzegania przez swoich pracowników i ewentualnych podwykonawców przepisów bezpieczeństwa i higieny pracy oraz przepisów przeciwpożarowych.</w:t>
      </w:r>
    </w:p>
    <w:p w14:paraId="77C2EC08" w14:textId="09780CD9" w:rsidR="00DF4882" w:rsidRDefault="00C93726" w:rsidP="005A2E3A">
      <w:pPr>
        <w:pStyle w:val="Akapitzlist"/>
        <w:numPr>
          <w:ilvl w:val="0"/>
          <w:numId w:val="4"/>
        </w:numPr>
        <w:spacing w:before="0" w:after="0" w:line="360" w:lineRule="auto"/>
        <w:rPr>
          <w:rFonts w:cs="Arial"/>
          <w:lang w:eastAsia="pl-PL"/>
        </w:rPr>
      </w:pPr>
      <w:r>
        <w:rPr>
          <w:rFonts w:cs="Arial"/>
          <w:lang w:eastAsia="pl-PL"/>
        </w:rPr>
        <w:t xml:space="preserve">Jeżeli Wykonawca posługuje się przy realizacji umowy podwykonawcami lub dalszymi podwykonawcami, Wykonawca ponosi odpowiedzialność za ich działania i zaniechania jak za swoje własne działania i zaniechania. Zamawiający w każdym czasie obowiązywania umowy ma prawo żądać od Wykonawcy przedstawienia informacji dotyczących podwykonawców oraz dalszych podwykonawców zawierającej w szczególności: wykaz podwykonawców lub dalszych podwykonawców uczestniczących w realizacji umowy ze wskazaniem: nazwy i siedziby podwykonawcy lub dalszego podwykonawcy, zakres prac lub dostaw powierzonych podwykonawcy. </w:t>
      </w:r>
      <w:r>
        <w:rPr>
          <w:rFonts w:cs="Arial"/>
        </w:rPr>
        <w:t>Przez umowy o podwykonawstwo strony rozumieją pisemne umowy o charakterze odpłatnym, których przedmiotem są usługi, dostawy stanowiące część niniejszej umowy</w:t>
      </w:r>
      <w:r w:rsidR="00E70F5C">
        <w:rPr>
          <w:rFonts w:cs="Arial"/>
        </w:rPr>
        <w:t xml:space="preserve"> z</w:t>
      </w:r>
      <w:r>
        <w:rPr>
          <w:rFonts w:cs="Arial"/>
        </w:rPr>
        <w:t xml:space="preserve"> co najmniej jednym innym podmiotem (podwykonawcą), a także między podwykonawcą.</w:t>
      </w:r>
    </w:p>
    <w:p w14:paraId="0BE5F81A" w14:textId="3567CC52" w:rsidR="00DF4882" w:rsidRDefault="00C93726" w:rsidP="005A2E3A">
      <w:pPr>
        <w:pStyle w:val="Akapitzlist"/>
        <w:numPr>
          <w:ilvl w:val="0"/>
          <w:numId w:val="4"/>
        </w:numPr>
        <w:spacing w:before="0" w:after="0" w:line="360" w:lineRule="auto"/>
        <w:rPr>
          <w:rFonts w:cs="Arial"/>
          <w:lang w:eastAsia="pl-PL"/>
        </w:rPr>
      </w:pPr>
      <w:r>
        <w:rPr>
          <w:rFonts w:cs="Arial"/>
          <w:lang w:eastAsia="pl-PL"/>
        </w:rPr>
        <w:t xml:space="preserve">Wykonawca jest zobowiązany do udzielania Zamawiającemu, na jego żądanie, </w:t>
      </w:r>
      <w:r w:rsidR="005A2E3A">
        <w:rPr>
          <w:rFonts w:cs="Arial"/>
          <w:lang w:eastAsia="pl-PL"/>
        </w:rPr>
        <w:t>wszelkich wiadomości</w:t>
      </w:r>
      <w:r>
        <w:rPr>
          <w:rFonts w:cs="Arial"/>
          <w:lang w:eastAsia="pl-PL"/>
        </w:rPr>
        <w:t xml:space="preserve"> o przebiegu wykonywania przez niego umowy i umożliwienia Zamawiającemu dokonywania kontroli prawidłowości wykonania umowy.</w:t>
      </w:r>
    </w:p>
    <w:p w14:paraId="106BC767" w14:textId="77777777" w:rsidR="00DF4882" w:rsidRDefault="00C93726" w:rsidP="005A2E3A">
      <w:pPr>
        <w:pStyle w:val="Akapitzlist"/>
        <w:numPr>
          <w:ilvl w:val="0"/>
          <w:numId w:val="4"/>
        </w:numPr>
        <w:spacing w:before="0" w:after="0" w:line="360" w:lineRule="auto"/>
        <w:rPr>
          <w:rFonts w:cs="Arial"/>
          <w:lang w:eastAsia="pl-PL"/>
        </w:rPr>
      </w:pPr>
      <w:r>
        <w:rPr>
          <w:rFonts w:cs="Arial"/>
          <w:lang w:eastAsia="pl-PL"/>
        </w:rPr>
        <w:t xml:space="preserve">Wykonawca zobowiązuje się do wykonywania umowy między innymi przy pomocy osób wskazanych w treści oferty dla wykazania spełniania warunków udziału w postępowaniu. </w:t>
      </w:r>
    </w:p>
    <w:p w14:paraId="11CD789D" w14:textId="7E403ECF" w:rsidR="00DF4882" w:rsidRDefault="00C93726" w:rsidP="005A2E3A">
      <w:pPr>
        <w:pStyle w:val="Akapitzlist"/>
        <w:numPr>
          <w:ilvl w:val="0"/>
          <w:numId w:val="4"/>
        </w:numPr>
        <w:spacing w:before="0" w:after="0" w:line="360" w:lineRule="auto"/>
        <w:rPr>
          <w:rFonts w:cs="Arial"/>
          <w:lang w:eastAsia="pl-PL"/>
        </w:rPr>
      </w:pPr>
      <w:r>
        <w:rPr>
          <w:rFonts w:cs="Arial"/>
          <w:lang w:eastAsia="pl-PL"/>
        </w:rPr>
        <w:t xml:space="preserve">Zmiana osób wskazanych w ust. </w:t>
      </w:r>
      <w:r w:rsidR="00F034FC">
        <w:rPr>
          <w:rFonts w:cs="Arial"/>
          <w:lang w:eastAsia="pl-PL"/>
        </w:rPr>
        <w:t xml:space="preserve">8 </w:t>
      </w:r>
      <w:r>
        <w:rPr>
          <w:rFonts w:cs="Arial"/>
          <w:lang w:eastAsia="pl-PL"/>
        </w:rPr>
        <w:t>może nastąpić jedynie za pisemną zgodą Zamawiającego. Zgoda zostanie udzielona wyłącznie w sytuacji, w której zaproponowana osoba posiada takie same lub wyższe kwalifikacje zawodowe i doświadczenie w stosunku do osoby, której dotyczyć ma zmiana.</w:t>
      </w:r>
    </w:p>
    <w:p w14:paraId="7D6EB32B" w14:textId="77777777" w:rsidR="005A2E3A" w:rsidRDefault="005A2E3A" w:rsidP="005A2E3A">
      <w:pPr>
        <w:pStyle w:val="Akapitzlist"/>
        <w:spacing w:before="0" w:after="0" w:line="360" w:lineRule="auto"/>
        <w:ind w:left="360"/>
        <w:rPr>
          <w:rFonts w:cs="Arial"/>
          <w:lang w:eastAsia="pl-PL"/>
        </w:rPr>
      </w:pPr>
    </w:p>
    <w:p w14:paraId="1298C95F" w14:textId="77777777" w:rsidR="00DF4882" w:rsidRDefault="00C93726" w:rsidP="005A2E3A">
      <w:pPr>
        <w:pStyle w:val="Nagwek1"/>
        <w:numPr>
          <w:ilvl w:val="0"/>
          <w:numId w:val="2"/>
        </w:numPr>
        <w:spacing w:before="0" w:after="0" w:line="360" w:lineRule="auto"/>
        <w:jc w:val="center"/>
        <w:rPr>
          <w:rFonts w:ascii="Arial" w:hAnsi="Arial" w:cs="Arial"/>
          <w:sz w:val="20"/>
        </w:rPr>
      </w:pPr>
      <w:r>
        <w:rPr>
          <w:rFonts w:ascii="Arial" w:hAnsi="Arial" w:cs="Arial"/>
          <w:sz w:val="20"/>
        </w:rPr>
        <w:t>Obowiązki Zamawiającego</w:t>
      </w:r>
    </w:p>
    <w:p w14:paraId="0A720D0B" w14:textId="77777777" w:rsidR="00DF4882" w:rsidRDefault="00C93726" w:rsidP="005A2E3A">
      <w:pPr>
        <w:pStyle w:val="Akapitzlist"/>
        <w:spacing w:before="0" w:after="0" w:line="360" w:lineRule="auto"/>
        <w:ind w:left="0"/>
        <w:rPr>
          <w:rFonts w:cs="Arial"/>
        </w:rPr>
      </w:pPr>
      <w:r>
        <w:rPr>
          <w:rFonts w:cs="Arial"/>
        </w:rPr>
        <w:t>Zamawiający zobowiązuje się do:</w:t>
      </w:r>
    </w:p>
    <w:p w14:paraId="546B1611" w14:textId="77777777" w:rsidR="00DF4882" w:rsidRDefault="00C93726" w:rsidP="005A2E3A">
      <w:pPr>
        <w:pStyle w:val="Akapitzlist"/>
        <w:numPr>
          <w:ilvl w:val="1"/>
          <w:numId w:val="16"/>
        </w:numPr>
        <w:spacing w:before="0" w:after="0" w:line="360" w:lineRule="auto"/>
        <w:rPr>
          <w:rFonts w:cs="Arial"/>
        </w:rPr>
      </w:pPr>
      <w:r>
        <w:rPr>
          <w:rFonts w:cs="Arial"/>
        </w:rPr>
        <w:t>terminowego uiszczania należności wynikających z Umowy,</w:t>
      </w:r>
    </w:p>
    <w:p w14:paraId="2B3A776C" w14:textId="77777777" w:rsidR="00DF4882" w:rsidRDefault="00C93726" w:rsidP="005A2E3A">
      <w:pPr>
        <w:pStyle w:val="Akapitzlist"/>
        <w:numPr>
          <w:ilvl w:val="1"/>
          <w:numId w:val="16"/>
        </w:numPr>
        <w:spacing w:before="0" w:after="0" w:line="360" w:lineRule="auto"/>
        <w:rPr>
          <w:rFonts w:cs="Arial"/>
        </w:rPr>
      </w:pPr>
      <w:r>
        <w:rPr>
          <w:rFonts w:cs="Arial"/>
        </w:rPr>
        <w:t>zapewnienia Wykonawcy:</w:t>
      </w:r>
    </w:p>
    <w:p w14:paraId="7D043DA0" w14:textId="0B909B6A" w:rsidR="00DF4882" w:rsidRDefault="00C93726" w:rsidP="005A2E3A">
      <w:pPr>
        <w:pStyle w:val="Akapitzlist"/>
        <w:numPr>
          <w:ilvl w:val="2"/>
          <w:numId w:val="16"/>
        </w:numPr>
        <w:spacing w:before="0" w:after="0" w:line="360" w:lineRule="auto"/>
        <w:rPr>
          <w:rFonts w:cs="Arial"/>
        </w:rPr>
      </w:pPr>
      <w:r>
        <w:rPr>
          <w:rFonts w:cs="Arial"/>
        </w:rPr>
        <w:t>bez ponoszenia dodatkowych kosztów przez Wykonawcę</w:t>
      </w:r>
      <w:r w:rsidR="00F034FC">
        <w:rPr>
          <w:rFonts w:cs="Arial"/>
        </w:rPr>
        <w:t>,</w:t>
      </w:r>
      <w:r>
        <w:rPr>
          <w:rFonts w:cs="Arial"/>
        </w:rPr>
        <w:t xml:space="preserve"> dostępu do informacji, osób             i dokumentów będących w posiadaniu Zamawiającego, niezbędnych do prawidłowego wykonania Przedmiotu Umowy i w zakresie w jakim Zamawiający dysponuje takimi osobami, dokumentami lub informacjami; </w:t>
      </w:r>
    </w:p>
    <w:p w14:paraId="26BD29B3" w14:textId="45A6E2A9" w:rsidR="00DF4882" w:rsidRDefault="00C93726" w:rsidP="005A2E3A">
      <w:pPr>
        <w:pStyle w:val="Akapitzlist"/>
        <w:numPr>
          <w:ilvl w:val="2"/>
          <w:numId w:val="16"/>
        </w:numPr>
        <w:spacing w:before="0" w:after="0" w:line="360" w:lineRule="auto"/>
        <w:rPr>
          <w:rFonts w:cs="Arial"/>
        </w:rPr>
      </w:pPr>
      <w:r>
        <w:rPr>
          <w:rFonts w:cs="Arial"/>
        </w:rPr>
        <w:t>dostępu do pomieszczeń Zamawiającego, w których będą prowadzone prace; Zamawiający zapewni dostęp, o którym mowa w zdaniu poprzedzającym</w:t>
      </w:r>
      <w:r w:rsidR="00F034FC">
        <w:rPr>
          <w:rFonts w:cs="Arial"/>
        </w:rPr>
        <w:t>,</w:t>
      </w:r>
      <w:r>
        <w:rPr>
          <w:rFonts w:cs="Arial"/>
        </w:rPr>
        <w:t xml:space="preserve"> w godzinach pracy Zamawiającego w dni robocze lub w innych dniach i godzinach po wcześniejszym uzgodnieniu z Wykonawcą. Termin może zostać w każdej chwili zmieniony przez Zamawiającego ze względu na specyfikę pomieszczeń Zamawiającego.</w:t>
      </w:r>
    </w:p>
    <w:p w14:paraId="41F57432" w14:textId="5FC8F95E" w:rsidR="00DF4882" w:rsidRDefault="00C93726" w:rsidP="005A2E3A">
      <w:pPr>
        <w:pStyle w:val="Akapitzlist"/>
        <w:numPr>
          <w:ilvl w:val="1"/>
          <w:numId w:val="16"/>
        </w:numPr>
        <w:spacing w:before="0" w:after="0" w:line="360" w:lineRule="auto"/>
        <w:rPr>
          <w:rFonts w:cs="Arial"/>
        </w:rPr>
      </w:pPr>
      <w:r>
        <w:rPr>
          <w:rFonts w:cs="Arial"/>
        </w:rPr>
        <w:t>każdorazowego zawiadamiania Wykonawcy o okolicznościach, o których Zamawiający posiada wiedzę, a które mogą mieć wpływ istotny na realizację Umowy.</w:t>
      </w:r>
    </w:p>
    <w:p w14:paraId="3C13819C" w14:textId="77777777" w:rsidR="00E70F5C" w:rsidRPr="00E70F5C" w:rsidRDefault="00E70F5C" w:rsidP="002738FA">
      <w:pPr>
        <w:spacing w:before="0" w:after="0" w:line="360" w:lineRule="auto"/>
        <w:rPr>
          <w:rFonts w:cs="Arial"/>
        </w:rPr>
      </w:pPr>
    </w:p>
    <w:p w14:paraId="0077768A" w14:textId="77777777" w:rsidR="00DF4882" w:rsidRDefault="00C93726" w:rsidP="005A2E3A">
      <w:pPr>
        <w:pStyle w:val="Nagwek1"/>
        <w:numPr>
          <w:ilvl w:val="0"/>
          <w:numId w:val="2"/>
        </w:numPr>
        <w:spacing w:before="0" w:after="0" w:line="360" w:lineRule="auto"/>
        <w:jc w:val="center"/>
        <w:rPr>
          <w:rFonts w:ascii="Arial" w:hAnsi="Arial" w:cs="Arial"/>
          <w:sz w:val="20"/>
        </w:rPr>
      </w:pPr>
      <w:bookmarkStart w:id="5" w:name="_Toc331175669"/>
      <w:bookmarkEnd w:id="5"/>
      <w:r>
        <w:rPr>
          <w:rFonts w:ascii="Arial" w:hAnsi="Arial" w:cs="Arial"/>
          <w:sz w:val="20"/>
        </w:rPr>
        <w:t>Dokumentacja</w:t>
      </w:r>
    </w:p>
    <w:p w14:paraId="020B2D7B" w14:textId="77777777" w:rsidR="00DF4882" w:rsidRDefault="00C93726" w:rsidP="005A2E3A">
      <w:pPr>
        <w:pStyle w:val="Akapitzlist"/>
        <w:numPr>
          <w:ilvl w:val="0"/>
          <w:numId w:val="17"/>
        </w:numPr>
        <w:spacing w:before="0" w:after="0" w:line="360" w:lineRule="auto"/>
        <w:rPr>
          <w:rFonts w:cs="Arial"/>
        </w:rPr>
      </w:pPr>
      <w:r>
        <w:rPr>
          <w:rFonts w:cs="Arial"/>
        </w:rPr>
        <w:t xml:space="preserve">Wykonawca zobowiązany jest do opracowania Dokumentacji Przedmiotu Zamówienia zgodnie z Harmonogramem wdrożenia oraz jej aktualizacji w toku realizacji przedmiotu umowy. </w:t>
      </w:r>
    </w:p>
    <w:p w14:paraId="01DC74A5" w14:textId="2E524D3B" w:rsidR="00DF4882" w:rsidRDefault="00C93726" w:rsidP="005A2E3A">
      <w:pPr>
        <w:pStyle w:val="Akapitzlist"/>
        <w:numPr>
          <w:ilvl w:val="0"/>
          <w:numId w:val="17"/>
        </w:numPr>
        <w:spacing w:before="0" w:after="0" w:line="360" w:lineRule="auto"/>
        <w:rPr>
          <w:rFonts w:cs="Arial"/>
        </w:rPr>
      </w:pPr>
      <w:r>
        <w:rPr>
          <w:rFonts w:cs="Arial"/>
        </w:rPr>
        <w:t>Harmonogram, o którym mowa w ust. 1</w:t>
      </w:r>
      <w:r w:rsidR="00F034FC">
        <w:rPr>
          <w:rFonts w:cs="Arial"/>
        </w:rPr>
        <w:t>,</w:t>
      </w:r>
      <w:r>
        <w:rPr>
          <w:rFonts w:cs="Arial"/>
        </w:rPr>
        <w:t xml:space="preserve"> Wykonawca zobowiązany jest dostarczyć Zamawiającemu w terminie </w:t>
      </w:r>
      <w:r w:rsidR="005A2E3A">
        <w:rPr>
          <w:rFonts w:cs="Arial"/>
        </w:rPr>
        <w:t>7</w:t>
      </w:r>
      <w:r>
        <w:rPr>
          <w:rFonts w:cs="Arial"/>
        </w:rPr>
        <w:t xml:space="preserve"> dni od podpisania niniejszej Umowy. Harmonogram podlega odbiorowi przez Zamawiającego na zasadach wskazanych w § 7. </w:t>
      </w:r>
    </w:p>
    <w:p w14:paraId="01739C52" w14:textId="77777777" w:rsidR="00DF4882" w:rsidRDefault="00C93726" w:rsidP="005A2E3A">
      <w:pPr>
        <w:pStyle w:val="Akapitzlist"/>
        <w:numPr>
          <w:ilvl w:val="0"/>
          <w:numId w:val="17"/>
        </w:numPr>
        <w:spacing w:before="0" w:after="0" w:line="360" w:lineRule="auto"/>
        <w:rPr>
          <w:rFonts w:cs="Arial"/>
        </w:rPr>
      </w:pPr>
      <w:r>
        <w:rPr>
          <w:rFonts w:cs="Arial"/>
        </w:rPr>
        <w:t>Zamawiający ma prawo:</w:t>
      </w:r>
    </w:p>
    <w:p w14:paraId="4B40ADBB" w14:textId="77777777" w:rsidR="00DF4882" w:rsidRDefault="00C93726" w:rsidP="005A2E3A">
      <w:pPr>
        <w:pStyle w:val="Akapitzlist"/>
        <w:numPr>
          <w:ilvl w:val="1"/>
          <w:numId w:val="17"/>
        </w:numPr>
        <w:spacing w:before="0" w:after="0" w:line="360" w:lineRule="auto"/>
        <w:rPr>
          <w:rFonts w:cs="Arial"/>
        </w:rPr>
      </w:pPr>
      <w:r>
        <w:rPr>
          <w:rFonts w:cs="Arial"/>
        </w:rPr>
        <w:t xml:space="preserve">udostępnić Dokumentację Przedmiotu Zamówienia osobom zatrudnionym przez </w:t>
      </w:r>
      <w:r w:rsidR="00855E03">
        <w:rPr>
          <w:rFonts w:cs="Arial"/>
        </w:rPr>
        <w:t>Zamawiającego,</w:t>
      </w:r>
    </w:p>
    <w:p w14:paraId="0B55CBAB" w14:textId="77777777" w:rsidR="00DF4882" w:rsidRDefault="00C93726" w:rsidP="005A2E3A">
      <w:pPr>
        <w:pStyle w:val="Akapitzlist"/>
        <w:numPr>
          <w:ilvl w:val="1"/>
          <w:numId w:val="17"/>
        </w:numPr>
        <w:spacing w:before="0" w:after="0" w:line="360" w:lineRule="auto"/>
        <w:rPr>
          <w:rFonts w:cs="Arial"/>
        </w:rPr>
      </w:pPr>
      <w:r>
        <w:rPr>
          <w:rFonts w:cs="Arial"/>
        </w:rPr>
        <w:t>udostępnić Dokumentację Przedmiotu Zamówienia podmiotom trzecim prowadzącym na zlecenie Zamawiającego prace dotyczące Przedmiotu Umowy,</w:t>
      </w:r>
    </w:p>
    <w:p w14:paraId="75731C7C" w14:textId="77777777" w:rsidR="00DF4882" w:rsidRDefault="00C93726" w:rsidP="005A2E3A">
      <w:pPr>
        <w:pStyle w:val="Akapitzlist"/>
        <w:numPr>
          <w:ilvl w:val="1"/>
          <w:numId w:val="17"/>
        </w:numPr>
        <w:spacing w:before="0" w:after="0" w:line="360" w:lineRule="auto"/>
        <w:rPr>
          <w:rFonts w:cs="Arial"/>
        </w:rPr>
      </w:pPr>
      <w:r>
        <w:rPr>
          <w:rFonts w:cs="Arial"/>
        </w:rPr>
        <w:t>sporządzić dowolną liczbę kopii Dokumentacji Przedmiotu Zamówienia zgodnie z postanowieniami Umowy.</w:t>
      </w:r>
    </w:p>
    <w:p w14:paraId="5C18B82E" w14:textId="77777777" w:rsidR="00DF4882" w:rsidRDefault="00C93726" w:rsidP="005A2E3A">
      <w:pPr>
        <w:pStyle w:val="Akapitzlist"/>
        <w:numPr>
          <w:ilvl w:val="0"/>
          <w:numId w:val="17"/>
        </w:numPr>
        <w:spacing w:before="0" w:after="0" w:line="360" w:lineRule="auto"/>
        <w:rPr>
          <w:rFonts w:cs="Arial"/>
        </w:rPr>
      </w:pPr>
      <w:r>
        <w:rPr>
          <w:rFonts w:cs="Arial"/>
        </w:rPr>
        <w:t xml:space="preserve">Dokumentacja Przedmiotu Zamówienia obejmuje Dokumentację Analizy Przedwdrożeniowej DAP, Dokumentację Projektową DPR, Dokumentację użytkową, Dokumentację powykonawczą i zostanie dostarczona Zamawiającemu. </w:t>
      </w:r>
    </w:p>
    <w:p w14:paraId="3B5EB5B9" w14:textId="77777777" w:rsidR="00DF4882" w:rsidRDefault="00C93726" w:rsidP="005A2E3A">
      <w:pPr>
        <w:pStyle w:val="Akapitzlist"/>
        <w:numPr>
          <w:ilvl w:val="0"/>
          <w:numId w:val="17"/>
        </w:numPr>
        <w:spacing w:before="0" w:after="0" w:line="360" w:lineRule="auto"/>
        <w:rPr>
          <w:rFonts w:cs="Arial"/>
        </w:rPr>
      </w:pPr>
      <w:r>
        <w:rPr>
          <w:rFonts w:cs="Arial"/>
        </w:rPr>
        <w:t>Poszczególne elementy Dokumentacji Przedmiotu Zamówienia dostarczone zostaną przez Wykonawcę Zamawiającemu w języku polskim, z zastrzeżeniem wskazanym w zdaniu ostatnim niniejszego ustępu. Dokumentacja będzie dostarczona w formie elektronicznej na odpowiednio oznakowanych nośnikach elektronicznych CD/DVD umożliwiających jej powielanie. Dokumentacja Projektowa powinna zostać dostarczona przez Wykonawcę także w wersji papierowej w 2 egzemplarzach. Zamawiający nie wymagają od Wykonawcy tłumaczenia z języka angielskiego dokumentacji podmiotów trzecich, o ile producent nie dostarcza dokumentacji w języku polskim.</w:t>
      </w:r>
    </w:p>
    <w:p w14:paraId="3B6E3B18" w14:textId="77777777" w:rsidR="00DF4882" w:rsidRDefault="00C93726" w:rsidP="005A2E3A">
      <w:pPr>
        <w:pStyle w:val="Akapitzlist"/>
        <w:numPr>
          <w:ilvl w:val="0"/>
          <w:numId w:val="17"/>
        </w:numPr>
        <w:spacing w:before="0" w:after="0" w:line="360" w:lineRule="auto"/>
        <w:rPr>
          <w:rFonts w:cs="Arial"/>
        </w:rPr>
      </w:pPr>
      <w:r>
        <w:rPr>
          <w:rFonts w:cs="Arial"/>
        </w:rPr>
        <w:t xml:space="preserve">Odbiór elementów Dokumentacji Przedmiotu Zamówienia, o których mowa w ust. 4 nastąpi </w:t>
      </w:r>
      <w:r w:rsidR="00855E03">
        <w:rPr>
          <w:rFonts w:cs="Arial"/>
        </w:rPr>
        <w:t>każdorazowo w</w:t>
      </w:r>
      <w:r>
        <w:rPr>
          <w:rFonts w:cs="Arial"/>
        </w:rPr>
        <w:t xml:space="preserve"> procedurze opisanej w § 7 umowy. </w:t>
      </w:r>
    </w:p>
    <w:p w14:paraId="0EDDED1A" w14:textId="77777777" w:rsidR="00DF4882" w:rsidRDefault="00C93726" w:rsidP="005A2E3A">
      <w:pPr>
        <w:pStyle w:val="Akapitzlist"/>
        <w:numPr>
          <w:ilvl w:val="0"/>
          <w:numId w:val="17"/>
        </w:numPr>
        <w:spacing w:before="0" w:after="0" w:line="360" w:lineRule="auto"/>
        <w:rPr>
          <w:rFonts w:cs="Arial"/>
        </w:rPr>
      </w:pPr>
      <w:r>
        <w:rPr>
          <w:rFonts w:cs="Arial"/>
        </w:rPr>
        <w:t xml:space="preserve">Elementy Dokumentacji Przedmiotu Zamówienia, o których mowa w ust. 4, muszą być aktualne na dzień Odbioru końcowego. </w:t>
      </w:r>
    </w:p>
    <w:p w14:paraId="72DDA8B4" w14:textId="04136EFE" w:rsidR="00DF4882" w:rsidRDefault="00C93726" w:rsidP="005A2E3A">
      <w:pPr>
        <w:pStyle w:val="Akapitzlist"/>
        <w:numPr>
          <w:ilvl w:val="0"/>
          <w:numId w:val="17"/>
        </w:numPr>
        <w:spacing w:before="0" w:after="0" w:line="360" w:lineRule="auto"/>
        <w:rPr>
          <w:rFonts w:cs="Arial"/>
        </w:rPr>
      </w:pPr>
      <w:r>
        <w:rPr>
          <w:rFonts w:cs="Arial"/>
        </w:rPr>
        <w:t>W przypadku zmian w sposobie realizacji Przedmiotu Umowy lub w wyniku skorzystania przez Zamawiającego z roszczeń z tytułu gwarancji lub rękojmi</w:t>
      </w:r>
      <w:r w:rsidR="00637E27">
        <w:rPr>
          <w:rFonts w:cs="Arial"/>
        </w:rPr>
        <w:t>,</w:t>
      </w:r>
      <w:r>
        <w:rPr>
          <w:rFonts w:cs="Arial"/>
        </w:rPr>
        <w:t xml:space="preserve"> Dokumentacja Przedmiotu Zamówienia musi być każdorazowo zaktualizowana i przekazana Zamawiającemu w terminie nie dłuższym niż 14 dni od dnia zakończenia prac przez Wykonawcę.  </w:t>
      </w:r>
    </w:p>
    <w:p w14:paraId="3C9DEC50" w14:textId="5606461E" w:rsidR="00DF4882" w:rsidRDefault="00C93726" w:rsidP="005A2E3A">
      <w:pPr>
        <w:pStyle w:val="Akapitzlist"/>
        <w:numPr>
          <w:ilvl w:val="0"/>
          <w:numId w:val="17"/>
        </w:numPr>
        <w:spacing w:before="0" w:after="0" w:line="360" w:lineRule="auto"/>
        <w:rPr>
          <w:rFonts w:cs="Arial"/>
        </w:rPr>
      </w:pPr>
      <w:r>
        <w:rPr>
          <w:rFonts w:cs="Arial"/>
        </w:rPr>
        <w:t xml:space="preserve">Z dniem odbioru poszczególnych elementów Dokumentacji Przedmiotu Umowy (w tym również z dniem, w którym Zamawiający </w:t>
      </w:r>
      <w:r w:rsidR="00637E27">
        <w:rPr>
          <w:rFonts w:cs="Arial"/>
        </w:rPr>
        <w:t xml:space="preserve">ustali </w:t>
      </w:r>
      <w:r>
        <w:rPr>
          <w:rFonts w:cs="Arial"/>
        </w:rPr>
        <w:t xml:space="preserve">treść tej Dokumentacji zgodnie z § 7 ust. </w:t>
      </w:r>
      <w:r w:rsidR="00637E27">
        <w:rPr>
          <w:rFonts w:cs="Arial"/>
        </w:rPr>
        <w:t xml:space="preserve">2 </w:t>
      </w:r>
      <w:r>
        <w:rPr>
          <w:rFonts w:cs="Arial"/>
        </w:rPr>
        <w:t>punkt 3) Zamawiający w ramach określonego niniejszą umową wynagrodzenia nabywa majątkowe prawa autorskie, w tym prawa zależne, do Dokumentacji Przedmiotu Umowy na wszelkich znanych w dniu zawarcia umowy polach eksploatacji niezbędnych dla realizacji niniejszej umowy zgodnie z treścią Umowy i OPZ, w tym w szczególności:</w:t>
      </w:r>
    </w:p>
    <w:p w14:paraId="117F9AB2" w14:textId="77777777" w:rsidR="00DF4882" w:rsidRDefault="00C93726" w:rsidP="005A2E3A">
      <w:pPr>
        <w:pStyle w:val="Akapitzlist"/>
        <w:numPr>
          <w:ilvl w:val="1"/>
          <w:numId w:val="17"/>
        </w:numPr>
        <w:spacing w:before="0" w:after="0" w:line="360" w:lineRule="auto"/>
        <w:rPr>
          <w:rFonts w:cs="Arial"/>
        </w:rPr>
      </w:pPr>
      <w:r>
        <w:rPr>
          <w:rFonts w:cs="Arial"/>
        </w:rPr>
        <w:lastRenderedPageBreak/>
        <w:t>w zakresie utrwalania i zwielokrotniania utworu - wytwarzanie określoną techniką egzemplarzy utworu, w tym techniką drukarską, reprograficzną, zapisu magnetycznego oraz techniką cyfrową,</w:t>
      </w:r>
    </w:p>
    <w:p w14:paraId="675E6C23" w14:textId="77777777" w:rsidR="00DF4882" w:rsidRDefault="00C93726" w:rsidP="005A2E3A">
      <w:pPr>
        <w:pStyle w:val="Akapitzlist"/>
        <w:numPr>
          <w:ilvl w:val="1"/>
          <w:numId w:val="17"/>
        </w:numPr>
        <w:spacing w:before="0" w:after="0" w:line="360" w:lineRule="auto"/>
        <w:rPr>
          <w:rFonts w:cs="Arial"/>
        </w:rPr>
      </w:pPr>
      <w:r>
        <w:rPr>
          <w:rFonts w:cs="Arial"/>
        </w:rPr>
        <w:t xml:space="preserve">utrwalanie na wszelkich nośnikach, </w:t>
      </w:r>
    </w:p>
    <w:p w14:paraId="2C6773E0" w14:textId="118EB4BF" w:rsidR="00DF4882" w:rsidRDefault="00C93726" w:rsidP="005A2E3A">
      <w:pPr>
        <w:pStyle w:val="Akapitzlist"/>
        <w:numPr>
          <w:ilvl w:val="1"/>
          <w:numId w:val="17"/>
        </w:numPr>
        <w:spacing w:before="0" w:after="0" w:line="360" w:lineRule="auto"/>
        <w:rPr>
          <w:rFonts w:cs="Arial"/>
        </w:rPr>
      </w:pPr>
      <w:r>
        <w:rPr>
          <w:rFonts w:cs="Arial"/>
        </w:rPr>
        <w:t>zwielokrotnianie utworów dowolną techniką, na wszystkich nośnikach i w dowolnej ilości, wprowadzania do pamięci komputera, sieci wewnętrznych typu Intranet, bez żadnych ograniczeń ilościowych, jak również przesyłanie w ramach ww. sieci, w tym w trybie on-line</w:t>
      </w:r>
      <w:r w:rsidR="00637E27">
        <w:rPr>
          <w:rFonts w:cs="Arial"/>
        </w:rPr>
        <w:t>,</w:t>
      </w:r>
    </w:p>
    <w:p w14:paraId="17D52734" w14:textId="77777777" w:rsidR="00DF4882" w:rsidRDefault="00C93726" w:rsidP="005A2E3A">
      <w:pPr>
        <w:pStyle w:val="Akapitzlist"/>
        <w:numPr>
          <w:ilvl w:val="1"/>
          <w:numId w:val="17"/>
        </w:numPr>
        <w:spacing w:before="0" w:after="0" w:line="360" w:lineRule="auto"/>
        <w:rPr>
          <w:rFonts w:cs="Arial"/>
        </w:rPr>
      </w:pPr>
      <w:r>
        <w:rPr>
          <w:rFonts w:cs="Arial"/>
        </w:rPr>
        <w:t>w zakresie obrotu oryginałem albo egzemplarzami, na których utwór utrwalono                                        - wprowadzanie do obrotu, użyczenie lub najem oryginału albo egzemplarzy,</w:t>
      </w:r>
    </w:p>
    <w:p w14:paraId="674DACA9" w14:textId="77777777" w:rsidR="00DF4882" w:rsidRDefault="00C93726" w:rsidP="005A2E3A">
      <w:pPr>
        <w:pStyle w:val="Akapitzlist"/>
        <w:numPr>
          <w:ilvl w:val="1"/>
          <w:numId w:val="17"/>
        </w:numPr>
        <w:spacing w:before="0" w:after="0" w:line="360" w:lineRule="auto"/>
        <w:rPr>
          <w:rFonts w:cs="Arial"/>
        </w:rPr>
      </w:pPr>
      <w:r>
        <w:rPr>
          <w:rFonts w:cs="Arial"/>
        </w:rPr>
        <w:t>w zakresie rozpowszechniania utworu w sposób inny niż określony w punkcie 2) - publiczne wykonanie, wystawienie, wyświetlenie, odtworzenie oraz nadawanie i reemitowanie, a także publiczne udostępnianie utworu w taki sposób, aby każdy mógł mieć do niego dostęp w miejscu i w czasie przez siebie wybranym,</w:t>
      </w:r>
    </w:p>
    <w:p w14:paraId="29E5C722" w14:textId="77777777" w:rsidR="00DF4882" w:rsidRDefault="00C93726" w:rsidP="005A2E3A">
      <w:pPr>
        <w:numPr>
          <w:ilvl w:val="1"/>
          <w:numId w:val="17"/>
        </w:numPr>
        <w:spacing w:before="0" w:after="0" w:line="360" w:lineRule="auto"/>
        <w:rPr>
          <w:rFonts w:ascii="Arial" w:hAnsi="Arial" w:cs="Arial"/>
          <w:sz w:val="20"/>
        </w:rPr>
      </w:pPr>
      <w:r>
        <w:rPr>
          <w:rFonts w:ascii="Arial" w:hAnsi="Arial" w:cs="Arial"/>
          <w:sz w:val="20"/>
        </w:rPr>
        <w:t xml:space="preserve">wprowadzanie do pamięci komputera i sieci multimedialnych, takich jak Internet, </w:t>
      </w:r>
    </w:p>
    <w:p w14:paraId="6F1520DD" w14:textId="77777777" w:rsidR="00DF4882" w:rsidRDefault="00C93726" w:rsidP="005A2E3A">
      <w:pPr>
        <w:numPr>
          <w:ilvl w:val="1"/>
          <w:numId w:val="17"/>
        </w:numPr>
        <w:spacing w:before="0" w:after="0" w:line="360" w:lineRule="auto"/>
        <w:rPr>
          <w:rFonts w:ascii="Arial" w:hAnsi="Arial" w:cs="Arial"/>
          <w:sz w:val="20"/>
        </w:rPr>
      </w:pPr>
      <w:r>
        <w:rPr>
          <w:rFonts w:ascii="Arial" w:hAnsi="Arial" w:cs="Arial"/>
          <w:sz w:val="20"/>
        </w:rPr>
        <w:t>wykorzystania Dokumentacji Przedmiotu Umowy dla potrzeb realizacji Przedmiotu Umowy jak również realizacji projektów związanych z realizacją Umowy.</w:t>
      </w:r>
    </w:p>
    <w:p w14:paraId="189AC35C" w14:textId="77777777" w:rsidR="00DF4882" w:rsidRDefault="00C93726" w:rsidP="005A2E3A">
      <w:pPr>
        <w:pStyle w:val="Akapitzlist"/>
        <w:numPr>
          <w:ilvl w:val="0"/>
          <w:numId w:val="17"/>
        </w:numPr>
        <w:spacing w:before="0" w:after="0" w:line="360" w:lineRule="auto"/>
        <w:rPr>
          <w:rFonts w:cs="Arial"/>
        </w:rPr>
      </w:pPr>
      <w:r>
        <w:rPr>
          <w:rFonts w:cs="Arial"/>
        </w:rPr>
        <w:t>Na podstawie niniejszej Umowy Wykonawca zezwala Zamawiającemu na wykonywanie zależnych praw autorskich do Dokumentacji Przedmiotu Zamówienia, co do którego autorskie prawa majątkowe zostały przeniesione na Zamawiającego na podstawie niniejszej Umowy.</w:t>
      </w:r>
    </w:p>
    <w:p w14:paraId="04456AAE" w14:textId="77777777" w:rsidR="00DF4882" w:rsidRDefault="00C93726" w:rsidP="005A2E3A">
      <w:pPr>
        <w:pStyle w:val="Akapitzlist"/>
        <w:numPr>
          <w:ilvl w:val="0"/>
          <w:numId w:val="17"/>
        </w:numPr>
        <w:spacing w:before="0" w:after="0" w:line="360" w:lineRule="auto"/>
        <w:rPr>
          <w:rFonts w:cs="Arial"/>
        </w:rPr>
      </w:pPr>
      <w:r>
        <w:rPr>
          <w:rFonts w:cs="Arial"/>
        </w:rPr>
        <w:t>Wykonawca zobowiązuje się do niewykonywania autorskich praw osobistych do Dokumentacji Przedmiotu Zamówienia</w:t>
      </w:r>
    </w:p>
    <w:p w14:paraId="761A48E9" w14:textId="368AFC52" w:rsidR="00DF4882" w:rsidRDefault="00C93726" w:rsidP="005A2E3A">
      <w:pPr>
        <w:pStyle w:val="Akapitzlist"/>
        <w:numPr>
          <w:ilvl w:val="0"/>
          <w:numId w:val="17"/>
        </w:numPr>
        <w:spacing w:before="0" w:after="0" w:line="360" w:lineRule="auto"/>
        <w:rPr>
          <w:rFonts w:cs="Arial"/>
        </w:rPr>
      </w:pPr>
      <w:r>
        <w:rPr>
          <w:rFonts w:cs="Arial"/>
        </w:rPr>
        <w:t xml:space="preserve">Z chwilą nabycia </w:t>
      </w:r>
      <w:r w:rsidR="00855E03">
        <w:rPr>
          <w:rFonts w:cs="Arial"/>
        </w:rPr>
        <w:t>przez Zamawiającego</w:t>
      </w:r>
      <w:r>
        <w:rPr>
          <w:rFonts w:cs="Arial"/>
        </w:rPr>
        <w:t xml:space="preserve"> autorskich praw majątkowych do wykonanego Przedmiotu Umowy przechodzi </w:t>
      </w:r>
      <w:r w:rsidR="00E70F5C">
        <w:rPr>
          <w:rFonts w:cs="Arial"/>
        </w:rPr>
        <w:t xml:space="preserve">on </w:t>
      </w:r>
      <w:r>
        <w:rPr>
          <w:rFonts w:cs="Arial"/>
        </w:rPr>
        <w:t>na Zamawiającego. Zamawiający nabywa własność wszystkich wydanych egzemplarzy Dokumentacji Przedmiotu Zamówienia</w:t>
      </w:r>
    </w:p>
    <w:p w14:paraId="696BF938" w14:textId="77777777" w:rsidR="00DF4882" w:rsidRDefault="00C93726" w:rsidP="005A2E3A">
      <w:pPr>
        <w:pStyle w:val="Akapitzlist"/>
        <w:numPr>
          <w:ilvl w:val="0"/>
          <w:numId w:val="17"/>
        </w:numPr>
        <w:spacing w:before="0" w:after="0" w:line="360" w:lineRule="auto"/>
        <w:rPr>
          <w:rFonts w:cs="Arial"/>
        </w:rPr>
      </w:pPr>
      <w:r>
        <w:rPr>
          <w:rFonts w:cs="Arial"/>
        </w:rPr>
        <w:t>Z dniem, o którym mowa w ust. 12 powyżej Zamawiający nabywa również prawa zależne, w tym w szczególności prawo do opracowania utworów objętych Dokumentacją Przedmiotu Zamówienia</w:t>
      </w:r>
    </w:p>
    <w:p w14:paraId="6E44CCCE" w14:textId="3A692E6D" w:rsidR="00DF4882" w:rsidRDefault="00C93726" w:rsidP="005A2E3A">
      <w:pPr>
        <w:pStyle w:val="Akapitzlist"/>
        <w:numPr>
          <w:ilvl w:val="0"/>
          <w:numId w:val="17"/>
        </w:numPr>
        <w:spacing w:before="0" w:after="0" w:line="360" w:lineRule="auto"/>
        <w:rPr>
          <w:rFonts w:cs="Arial"/>
        </w:rPr>
      </w:pPr>
      <w:bookmarkStart w:id="6" w:name="_Ref405810467"/>
      <w:bookmarkEnd w:id="6"/>
      <w:r>
        <w:rPr>
          <w:rFonts w:cs="Arial"/>
        </w:rPr>
        <w:t xml:space="preserve">W celu uniknięcia wątpliwości strony zgodnie ustalają, że z tytułu przeniesienia autorskich praw majątkowych oraz z tytułu upoważnienia Zamawiającego do wykonywania praw zależnych do Dokumentacji Przedmiotu Zamówienia, Wykonawcy nie będzie przysługiwało jakiekolwiek dodatkowe wynagrodzenie poza wynagrodzeniem za realizację Umowy, o którym mowa w § </w:t>
      </w:r>
      <w:r w:rsidR="0000337D">
        <w:rPr>
          <w:rFonts w:cs="Arial"/>
        </w:rPr>
        <w:t>9</w:t>
      </w:r>
      <w:r>
        <w:rPr>
          <w:rFonts w:cs="Arial"/>
        </w:rPr>
        <w:t>.</w:t>
      </w:r>
    </w:p>
    <w:p w14:paraId="13B68AFD" w14:textId="77777777" w:rsidR="005A2E3A" w:rsidRDefault="005A2E3A" w:rsidP="005A2E3A">
      <w:pPr>
        <w:pStyle w:val="Akapitzlist"/>
        <w:spacing w:before="0" w:after="0" w:line="360" w:lineRule="auto"/>
        <w:ind w:left="360"/>
        <w:rPr>
          <w:rFonts w:cs="Arial"/>
        </w:rPr>
      </w:pPr>
    </w:p>
    <w:p w14:paraId="6071F784" w14:textId="77777777" w:rsidR="00DF4882" w:rsidRDefault="00C93726" w:rsidP="005A2E3A">
      <w:pPr>
        <w:pStyle w:val="Nagwek1"/>
        <w:numPr>
          <w:ilvl w:val="0"/>
          <w:numId w:val="2"/>
        </w:numPr>
        <w:spacing w:before="0" w:after="0" w:line="360" w:lineRule="auto"/>
        <w:jc w:val="center"/>
        <w:rPr>
          <w:rFonts w:ascii="Arial" w:hAnsi="Arial" w:cs="Arial"/>
          <w:sz w:val="20"/>
        </w:rPr>
      </w:pPr>
      <w:r>
        <w:rPr>
          <w:rFonts w:ascii="Arial" w:hAnsi="Arial" w:cs="Arial"/>
          <w:sz w:val="20"/>
        </w:rPr>
        <w:t>Termin wykonania i odbiory Dokumentacji Przedmiotu Umowy</w:t>
      </w:r>
    </w:p>
    <w:p w14:paraId="0F316663" w14:textId="7E41E304" w:rsidR="00DF4882" w:rsidRPr="005A2E3A" w:rsidRDefault="00C93726" w:rsidP="005A2E3A">
      <w:pPr>
        <w:pStyle w:val="Akapitzlist"/>
        <w:numPr>
          <w:ilvl w:val="0"/>
          <w:numId w:val="18"/>
        </w:numPr>
        <w:spacing w:before="0" w:after="0" w:line="360" w:lineRule="auto"/>
        <w:rPr>
          <w:rFonts w:cs="Arial"/>
        </w:rPr>
      </w:pPr>
      <w:r w:rsidRPr="005A2E3A">
        <w:rPr>
          <w:rFonts w:cs="Arial"/>
        </w:rPr>
        <w:t xml:space="preserve">Wykonawca zobowiązuje się do przedłożenia Zamawiającemu Dokumentacji analizy przedwdrożeniowej w terminie </w:t>
      </w:r>
      <w:r w:rsidR="00FA5418">
        <w:rPr>
          <w:rFonts w:cs="Arial"/>
        </w:rPr>
        <w:t>7</w:t>
      </w:r>
      <w:r w:rsidRPr="005A2E3A">
        <w:rPr>
          <w:rFonts w:cs="Arial"/>
        </w:rPr>
        <w:t xml:space="preserve"> dni kalendarzowych od dnia podpisania Umowy i Dokumentacji projektowej w terminie </w:t>
      </w:r>
      <w:r w:rsidR="005A2E3A" w:rsidRPr="005A2E3A">
        <w:rPr>
          <w:rFonts w:cs="Arial"/>
        </w:rPr>
        <w:t>1</w:t>
      </w:r>
      <w:r w:rsidR="00FA5418">
        <w:rPr>
          <w:rFonts w:cs="Arial"/>
        </w:rPr>
        <w:t>0</w:t>
      </w:r>
      <w:r w:rsidR="005A2E3A" w:rsidRPr="005A2E3A">
        <w:rPr>
          <w:rFonts w:cs="Arial"/>
        </w:rPr>
        <w:t xml:space="preserve"> dni</w:t>
      </w:r>
      <w:r w:rsidRPr="005A2E3A">
        <w:rPr>
          <w:rFonts w:cs="Arial"/>
        </w:rPr>
        <w:t xml:space="preserve"> kalendarzowych od dnia podpisania Umowy. </w:t>
      </w:r>
    </w:p>
    <w:p w14:paraId="753198DC" w14:textId="29D44BB3" w:rsidR="00DF4882" w:rsidRDefault="00C93726" w:rsidP="005A2E3A">
      <w:pPr>
        <w:pStyle w:val="Akapitzlist"/>
        <w:numPr>
          <w:ilvl w:val="0"/>
          <w:numId w:val="18"/>
        </w:numPr>
        <w:spacing w:before="0" w:after="0" w:line="360" w:lineRule="auto"/>
        <w:rPr>
          <w:rFonts w:cs="Arial"/>
        </w:rPr>
      </w:pPr>
      <w:r>
        <w:rPr>
          <w:rFonts w:cs="Arial"/>
        </w:rPr>
        <w:t xml:space="preserve">Zamawiający dokona odbioru Dokumentacji, o których mowa w ust. 1, a także Harmonogramu wdrożenia, o którym mowa w § 6 ust. </w:t>
      </w:r>
      <w:r w:rsidR="005A2E3A">
        <w:rPr>
          <w:rFonts w:cs="Arial"/>
        </w:rPr>
        <w:t>2 według</w:t>
      </w:r>
      <w:r>
        <w:rPr>
          <w:rFonts w:cs="Arial"/>
        </w:rPr>
        <w:t xml:space="preserve"> zasad określonych </w:t>
      </w:r>
      <w:r w:rsidR="00FA5418">
        <w:rPr>
          <w:rFonts w:cs="Arial"/>
        </w:rPr>
        <w:t>poniżej:</w:t>
      </w:r>
    </w:p>
    <w:p w14:paraId="0AC23945" w14:textId="2CA849C6" w:rsidR="00DF4882" w:rsidRDefault="00C93726" w:rsidP="005A2E3A">
      <w:pPr>
        <w:pStyle w:val="Akapitzlist"/>
        <w:numPr>
          <w:ilvl w:val="1"/>
          <w:numId w:val="18"/>
        </w:numPr>
        <w:spacing w:before="0" w:after="0" w:line="360" w:lineRule="auto"/>
        <w:rPr>
          <w:rFonts w:cs="Arial"/>
        </w:rPr>
      </w:pPr>
      <w:r>
        <w:rPr>
          <w:rFonts w:cs="Arial"/>
        </w:rPr>
        <w:lastRenderedPageBreak/>
        <w:t xml:space="preserve">w terminie </w:t>
      </w:r>
      <w:r w:rsidR="005A2E3A">
        <w:rPr>
          <w:rFonts w:cs="Arial"/>
        </w:rPr>
        <w:t>3</w:t>
      </w:r>
      <w:r>
        <w:rPr>
          <w:rFonts w:cs="Arial"/>
        </w:rPr>
        <w:t xml:space="preserve"> dni roboczych od dnia przedłożenia przez Wykonawcę danego typu </w:t>
      </w:r>
      <w:r w:rsidR="005A2E3A">
        <w:rPr>
          <w:rFonts w:cs="Arial"/>
        </w:rPr>
        <w:t>Dokumentacji</w:t>
      </w:r>
      <w:r w:rsidR="0000337D">
        <w:rPr>
          <w:rFonts w:cs="Arial"/>
        </w:rPr>
        <w:t>,</w:t>
      </w:r>
      <w:r w:rsidR="005A2E3A">
        <w:rPr>
          <w:rFonts w:cs="Arial"/>
        </w:rPr>
        <w:t xml:space="preserve"> Zamawiający</w:t>
      </w:r>
      <w:r>
        <w:rPr>
          <w:rFonts w:cs="Arial"/>
        </w:rPr>
        <w:t xml:space="preserve"> może zaakceptować Dokumentację bez zastrzeżeń lub zgłosić do niej uwagi </w:t>
      </w:r>
      <w:r w:rsidR="00FA5418">
        <w:rPr>
          <w:rFonts w:cs="Arial"/>
        </w:rPr>
        <w:t>(w</w:t>
      </w:r>
      <w:r>
        <w:rPr>
          <w:rFonts w:cs="Arial"/>
        </w:rPr>
        <w:t xml:space="preserve"> formie pisemnej lub elektronicznej poprzez e-mail na adres wskazany w §</w:t>
      </w:r>
      <w:r w:rsidR="0000337D">
        <w:rPr>
          <w:rFonts w:cs="Arial"/>
        </w:rPr>
        <w:t>19</w:t>
      </w:r>
      <w:r>
        <w:rPr>
          <w:rFonts w:cs="Arial"/>
        </w:rPr>
        <w:t xml:space="preserve">). Brak zgłoszenia uwag przez Zamawiającego w terminie, o którym mowa w zdaniu poprzedzającym, skutkować będzie przyjęciem, że Zamawiający przyjmuje przedłożoną Dokumentację bez uwag. Wykonawca zobowiązany jest przedłożyć Dokumentację Zamawiającemu w formie elektronicznej, tj. drogą e – mailową na adresy wskazane w § </w:t>
      </w:r>
      <w:r w:rsidR="0000337D">
        <w:rPr>
          <w:rFonts w:cs="Arial"/>
        </w:rPr>
        <w:t>19</w:t>
      </w:r>
      <w:r>
        <w:rPr>
          <w:rFonts w:cs="Arial"/>
        </w:rPr>
        <w:t xml:space="preserve">. Dokumentacja Projektowa powinna zostać przedłożona Zamawiającemu także w wersji papierowej pod adresami wskazanymi w § </w:t>
      </w:r>
      <w:r w:rsidR="0000337D">
        <w:rPr>
          <w:rFonts w:cs="Arial"/>
        </w:rPr>
        <w:t>19</w:t>
      </w:r>
      <w:r>
        <w:rPr>
          <w:rFonts w:cs="Arial"/>
        </w:rPr>
        <w:t xml:space="preserve">,  </w:t>
      </w:r>
    </w:p>
    <w:p w14:paraId="581BBD98" w14:textId="523A562F" w:rsidR="00DF4882" w:rsidRDefault="00C93726" w:rsidP="005A2E3A">
      <w:pPr>
        <w:pStyle w:val="Akapitzlist"/>
        <w:numPr>
          <w:ilvl w:val="1"/>
          <w:numId w:val="18"/>
        </w:numPr>
        <w:spacing w:before="0" w:after="0" w:line="360" w:lineRule="auto"/>
        <w:rPr>
          <w:rFonts w:cs="Arial"/>
        </w:rPr>
      </w:pPr>
      <w:r>
        <w:rPr>
          <w:rFonts w:cs="Arial"/>
        </w:rPr>
        <w:t xml:space="preserve">Wykonawca ustosunkuje się (w formie pisemnej lub elektronicznie poprzez e-mail wskazany w § </w:t>
      </w:r>
      <w:r w:rsidR="0000337D">
        <w:rPr>
          <w:rFonts w:cs="Arial"/>
        </w:rPr>
        <w:t>19</w:t>
      </w:r>
      <w:r>
        <w:rPr>
          <w:rFonts w:cs="Arial"/>
        </w:rPr>
        <w:t xml:space="preserve">) do uwag zaproponowanych przez Zamawiającego w terminie 3 dni roboczych od dnia ich zgłoszenia. W takim przypadku Zamawiający zobowiązany jest, w terminie </w:t>
      </w:r>
      <w:r w:rsidR="005A2E3A">
        <w:rPr>
          <w:rFonts w:cs="Arial"/>
        </w:rPr>
        <w:t>3</w:t>
      </w:r>
      <w:r>
        <w:rPr>
          <w:rFonts w:cs="Arial"/>
        </w:rPr>
        <w:t xml:space="preserve"> dni </w:t>
      </w:r>
      <w:r w:rsidR="005A2E3A">
        <w:rPr>
          <w:rFonts w:cs="Arial"/>
        </w:rPr>
        <w:t xml:space="preserve">roboczych </w:t>
      </w:r>
      <w:r>
        <w:rPr>
          <w:rFonts w:cs="Arial"/>
        </w:rPr>
        <w:t xml:space="preserve">od dnia ustosunkowania się Wykonawcy, zaakceptować propozycję Wykonawcy lub ponownie zgłosić uwagi. Zdanie drugie punktu 1) powyżej stosuje się odpowiednio, </w:t>
      </w:r>
    </w:p>
    <w:p w14:paraId="3B454C88" w14:textId="7B5DCB06" w:rsidR="00DF4882" w:rsidRDefault="00C93726" w:rsidP="005A2E3A">
      <w:pPr>
        <w:pStyle w:val="Akapitzlist"/>
        <w:numPr>
          <w:ilvl w:val="1"/>
          <w:numId w:val="18"/>
        </w:numPr>
        <w:spacing w:before="0" w:after="0" w:line="360" w:lineRule="auto"/>
        <w:rPr>
          <w:rFonts w:cs="Arial"/>
        </w:rPr>
      </w:pPr>
      <w:r>
        <w:rPr>
          <w:rFonts w:cs="Arial"/>
        </w:rPr>
        <w:t>po dwukrotnym przeprowadzeniu procedury akceptacji opisanej w pkt 1) i 2), w </w:t>
      </w:r>
      <w:r w:rsidR="00FA5418">
        <w:rPr>
          <w:rFonts w:cs="Arial"/>
        </w:rPr>
        <w:t>przypadku,</w:t>
      </w:r>
      <w:r>
        <w:rPr>
          <w:rFonts w:cs="Arial"/>
        </w:rPr>
        <w:t xml:space="preserve"> gdy Zamawiający nie zaakceptuje przedłożonej Dokumentacji, Zamawiający może samodzielnie wprowadzić zmiany do Dokumentacji podlegającej odbiorowi, a Wykonawca będzie nimi związany. Zmiany wprowadzane przez Zamawiającego zgodnie ze zdaniem poprzedzającym</w:t>
      </w:r>
      <w:r w:rsidR="0000337D">
        <w:rPr>
          <w:rFonts w:cs="Arial"/>
        </w:rPr>
        <w:t>,</w:t>
      </w:r>
      <w:r>
        <w:rPr>
          <w:rFonts w:cs="Arial"/>
        </w:rPr>
        <w:t xml:space="preserve"> muszą być zgodne z powszechnie obowiązującymi przepisami prawa oraz zawierać się w zakresie wyznaczonym treścią niniejszej Umowy oraz OPZ,  </w:t>
      </w:r>
    </w:p>
    <w:p w14:paraId="6C95CEDA" w14:textId="558080CE" w:rsidR="00DF4882" w:rsidRDefault="00C93726" w:rsidP="005A2E3A">
      <w:pPr>
        <w:pStyle w:val="Akapitzlist"/>
        <w:numPr>
          <w:ilvl w:val="1"/>
          <w:numId w:val="18"/>
        </w:numPr>
        <w:spacing w:before="0" w:after="0" w:line="360" w:lineRule="auto"/>
        <w:rPr>
          <w:rFonts w:cs="Arial"/>
        </w:rPr>
      </w:pPr>
      <w:r>
        <w:rPr>
          <w:rFonts w:cs="Arial"/>
        </w:rPr>
        <w:t>niezależnie od uprawnienia wskazanego w punkcie 3, Zamawiający w sytuacji opisanej w tym punkcie</w:t>
      </w:r>
      <w:r w:rsidR="0000337D">
        <w:rPr>
          <w:rFonts w:cs="Arial"/>
        </w:rPr>
        <w:t>,</w:t>
      </w:r>
      <w:r>
        <w:rPr>
          <w:rFonts w:cs="Arial"/>
        </w:rPr>
        <w:t xml:space="preserve"> uprawniony będzie do odstąpienia od Umowy z winy Wykonawcy. Prawo odstąpienia, o którym mowa w zdaniu poprzedzającym</w:t>
      </w:r>
      <w:r w:rsidR="0000337D">
        <w:rPr>
          <w:rFonts w:cs="Arial"/>
        </w:rPr>
        <w:t>,</w:t>
      </w:r>
      <w:r>
        <w:rPr>
          <w:rFonts w:cs="Arial"/>
        </w:rPr>
        <w:t xml:space="preserve"> Zamawiający będzie mógł wykonać w terminie </w:t>
      </w:r>
      <w:r w:rsidR="005A2E3A">
        <w:rPr>
          <w:rFonts w:cs="Arial"/>
        </w:rPr>
        <w:t>2</w:t>
      </w:r>
      <w:r>
        <w:rPr>
          <w:rFonts w:cs="Arial"/>
        </w:rPr>
        <w:t>0 dni od dnia poinformowania Wykonawcy o drugim z kolei braku akceptacji Dokumentacji przedłożonych przez Wykonawcę</w:t>
      </w:r>
      <w:r w:rsidR="0000337D">
        <w:rPr>
          <w:rFonts w:cs="Arial"/>
        </w:rPr>
        <w:t>,</w:t>
      </w:r>
      <w:r>
        <w:rPr>
          <w:rFonts w:cs="Arial"/>
        </w:rPr>
        <w:t xml:space="preserve"> nie później jednak niż w terminie </w:t>
      </w:r>
      <w:r w:rsidR="005A2E3A">
        <w:rPr>
          <w:rFonts w:cs="Arial"/>
        </w:rPr>
        <w:t>30</w:t>
      </w:r>
      <w:r>
        <w:rPr>
          <w:rFonts w:cs="Arial"/>
        </w:rPr>
        <w:t xml:space="preserve"> dni od dnia przedłożenia przez Wykonawcę Dokumentacji na skutek zgłoszenia przez Zamawiającego drugich z kolei uwag,</w:t>
      </w:r>
    </w:p>
    <w:p w14:paraId="4A2D6C0B" w14:textId="73083BA9" w:rsidR="00DF4882" w:rsidRPr="00FA5418" w:rsidRDefault="00C93726" w:rsidP="005A2E3A">
      <w:pPr>
        <w:pStyle w:val="Akapitzlist"/>
        <w:numPr>
          <w:ilvl w:val="1"/>
          <w:numId w:val="18"/>
        </w:numPr>
        <w:spacing w:before="0" w:after="0" w:line="360" w:lineRule="auto"/>
        <w:rPr>
          <w:rFonts w:cs="Arial"/>
        </w:rPr>
      </w:pPr>
      <w:r>
        <w:rPr>
          <w:rFonts w:cs="Arial"/>
        </w:rPr>
        <w:t xml:space="preserve">w przypadku, gdy Zamawiający nie odstąpi od Umowy zgodnie z pkt 4 powyżej, Zamawiający uprawniony będzie do naliczania kar umownych na podstawie </w:t>
      </w:r>
      <w:r w:rsidRPr="00FA5418">
        <w:rPr>
          <w:rFonts w:cs="Arial"/>
        </w:rPr>
        <w:t>§ 1</w:t>
      </w:r>
      <w:r w:rsidR="00FA5418" w:rsidRPr="00FA5418">
        <w:rPr>
          <w:rFonts w:cs="Arial"/>
        </w:rPr>
        <w:t>4</w:t>
      </w:r>
      <w:r w:rsidRPr="00FA5418">
        <w:rPr>
          <w:rFonts w:cs="Arial"/>
        </w:rPr>
        <w:t xml:space="preserve"> ust. 2 pkt 7.  </w:t>
      </w:r>
    </w:p>
    <w:p w14:paraId="4B96BCBC" w14:textId="5B05260F" w:rsidR="00DF4882" w:rsidRDefault="00C93726" w:rsidP="005A2E3A">
      <w:pPr>
        <w:pStyle w:val="Akapitzlist"/>
        <w:numPr>
          <w:ilvl w:val="0"/>
          <w:numId w:val="18"/>
        </w:numPr>
        <w:spacing w:before="0" w:after="0" w:line="360" w:lineRule="auto"/>
        <w:rPr>
          <w:rFonts w:cs="Arial"/>
        </w:rPr>
      </w:pPr>
      <w:r>
        <w:rPr>
          <w:rFonts w:cs="Arial"/>
        </w:rPr>
        <w:t xml:space="preserve">Podpisana przez obie strony lub ustalona przez Zamawiającego w trybie ust. </w:t>
      </w:r>
      <w:r w:rsidR="0000337D">
        <w:rPr>
          <w:rFonts w:cs="Arial"/>
        </w:rPr>
        <w:t xml:space="preserve">2 </w:t>
      </w:r>
      <w:r>
        <w:rPr>
          <w:rFonts w:cs="Arial"/>
        </w:rPr>
        <w:t>punktu 3 niniejszego paragrafu Dokumentacja Analizy Przedwdrożeniowej i Dokumentacja Projektowa</w:t>
      </w:r>
      <w:r>
        <w:rPr>
          <w:rFonts w:cs="Arial"/>
          <w:iCs/>
        </w:rPr>
        <w:t xml:space="preserve"> </w:t>
      </w:r>
      <w:bookmarkStart w:id="7" w:name="_Ref405838113"/>
      <w:bookmarkEnd w:id="7"/>
      <w:r>
        <w:rPr>
          <w:rFonts w:cs="Arial"/>
        </w:rPr>
        <w:t xml:space="preserve">stanowić będzie integralną część Umowy od dnia jej zaakceptowania przez Zamawiającego lub od dnia wprowadzenia zmian przez Zamawiającego, zgodnie z ust. </w:t>
      </w:r>
      <w:r w:rsidR="0000337D">
        <w:rPr>
          <w:rFonts w:cs="Arial"/>
        </w:rPr>
        <w:t xml:space="preserve">2 </w:t>
      </w:r>
      <w:r>
        <w:rPr>
          <w:rFonts w:cs="Arial"/>
        </w:rPr>
        <w:t>punktem 3 powyżej.</w:t>
      </w:r>
    </w:p>
    <w:p w14:paraId="70D350DC" w14:textId="77777777" w:rsidR="00DF4882" w:rsidRDefault="00C93726" w:rsidP="005A2E3A">
      <w:pPr>
        <w:tabs>
          <w:tab w:val="left" w:pos="1104"/>
        </w:tabs>
        <w:spacing w:before="0" w:after="0" w:line="360" w:lineRule="auto"/>
      </w:pPr>
      <w:r>
        <w:tab/>
      </w:r>
    </w:p>
    <w:p w14:paraId="75D1FC95" w14:textId="77777777" w:rsidR="00DF4882" w:rsidRDefault="00C93726" w:rsidP="005A2E3A">
      <w:pPr>
        <w:pStyle w:val="Nagwek1"/>
        <w:numPr>
          <w:ilvl w:val="0"/>
          <w:numId w:val="2"/>
        </w:numPr>
        <w:spacing w:before="0" w:after="0" w:line="360" w:lineRule="auto"/>
        <w:jc w:val="center"/>
        <w:rPr>
          <w:rFonts w:ascii="Arial" w:hAnsi="Arial" w:cs="Arial"/>
          <w:sz w:val="20"/>
        </w:rPr>
      </w:pPr>
      <w:bookmarkStart w:id="8" w:name="_Toc331175671"/>
      <w:bookmarkEnd w:id="8"/>
      <w:r>
        <w:rPr>
          <w:rFonts w:ascii="Arial" w:hAnsi="Arial" w:cs="Arial"/>
          <w:sz w:val="20"/>
        </w:rPr>
        <w:t>Instruktaż stanowiskowy</w:t>
      </w:r>
    </w:p>
    <w:p w14:paraId="13D3D94A" w14:textId="77777777" w:rsidR="00DF4882" w:rsidRDefault="00C93726" w:rsidP="005A2E3A">
      <w:pPr>
        <w:pStyle w:val="Akapitzlist"/>
        <w:numPr>
          <w:ilvl w:val="0"/>
          <w:numId w:val="37"/>
        </w:numPr>
        <w:spacing w:before="0" w:after="0" w:line="360" w:lineRule="auto"/>
        <w:ind w:left="426" w:hanging="426"/>
        <w:rPr>
          <w:rFonts w:cs="Arial"/>
        </w:rPr>
      </w:pPr>
      <w:r>
        <w:rPr>
          <w:rFonts w:cs="Arial"/>
        </w:rPr>
        <w:t>W ramach wdrożenia Przedmiotu Umowy Wykonawca jest zobowiązany zapewnić na rzecz Zamawiającego Instruktaż stanowiskowy na poniższych zasadach:</w:t>
      </w:r>
    </w:p>
    <w:p w14:paraId="4143BAC8" w14:textId="3140600F" w:rsidR="00DF4882" w:rsidRDefault="00C93726" w:rsidP="005A2E3A">
      <w:pPr>
        <w:pStyle w:val="Akapitzlist"/>
        <w:numPr>
          <w:ilvl w:val="1"/>
          <w:numId w:val="18"/>
        </w:numPr>
        <w:spacing w:before="0" w:after="0" w:line="360" w:lineRule="auto"/>
        <w:rPr>
          <w:rFonts w:cs="Arial"/>
        </w:rPr>
      </w:pPr>
      <w:r>
        <w:rPr>
          <w:rFonts w:cs="Arial"/>
        </w:rPr>
        <w:lastRenderedPageBreak/>
        <w:t xml:space="preserve">Wykonawca zapewni </w:t>
      </w:r>
      <w:r w:rsidRPr="00FA5418">
        <w:rPr>
          <w:rFonts w:cs="Arial"/>
        </w:rPr>
        <w:t>……………</w:t>
      </w:r>
      <w:r w:rsidR="005A2E3A" w:rsidRPr="00FA5418">
        <w:rPr>
          <w:rFonts w:cs="Arial"/>
        </w:rPr>
        <w:t xml:space="preserve"> </w:t>
      </w:r>
      <w:r w:rsidR="00FA5418">
        <w:rPr>
          <w:rFonts w:cs="Arial"/>
        </w:rPr>
        <w:t xml:space="preserve"> </w:t>
      </w:r>
      <w:r>
        <w:rPr>
          <w:rFonts w:cs="Arial"/>
        </w:rPr>
        <w:t>osobogodzin Instruktażu stanowiskowego dla potrzeb realizacji Umowy,</w:t>
      </w:r>
    </w:p>
    <w:p w14:paraId="5E616EC2" w14:textId="77E6891D" w:rsidR="00DF4882" w:rsidRDefault="00C93726" w:rsidP="005A2E3A">
      <w:pPr>
        <w:pStyle w:val="Akapitzlist"/>
        <w:numPr>
          <w:ilvl w:val="1"/>
          <w:numId w:val="18"/>
        </w:numPr>
        <w:spacing w:before="0" w:after="0" w:line="360" w:lineRule="auto"/>
        <w:rPr>
          <w:rFonts w:cs="Arial"/>
        </w:rPr>
      </w:pPr>
      <w:r>
        <w:rPr>
          <w:rFonts w:cs="Arial"/>
        </w:rPr>
        <w:t>Instruktaż stanowiskowy będzie możliwy do wykorzystania przez Zamawiającego jako obejmujących zakres konfiguracji i użytkowania Systemów wdrożonych</w:t>
      </w:r>
      <w:r w:rsidR="002B48F7">
        <w:rPr>
          <w:rFonts w:cs="Arial"/>
        </w:rPr>
        <w:t>.</w:t>
      </w:r>
    </w:p>
    <w:p w14:paraId="5AE2FC17" w14:textId="77777777" w:rsidR="00DF4882" w:rsidRDefault="00C93726" w:rsidP="005A2E3A">
      <w:pPr>
        <w:pStyle w:val="Akapitzlist"/>
        <w:numPr>
          <w:ilvl w:val="1"/>
          <w:numId w:val="18"/>
        </w:numPr>
        <w:spacing w:before="0" w:after="0" w:line="360" w:lineRule="auto"/>
        <w:rPr>
          <w:rFonts w:cs="Arial"/>
        </w:rPr>
      </w:pPr>
      <w:r>
        <w:rPr>
          <w:rFonts w:cs="Arial"/>
        </w:rPr>
        <w:t xml:space="preserve">Wykonawca wykona i uzgodni z Zamawiającym plan instruktaży stanowiskowych w etapie wykonania Dokumentacji Projektowej.    </w:t>
      </w:r>
    </w:p>
    <w:p w14:paraId="50EDE29C" w14:textId="489823A9" w:rsidR="00DF4882" w:rsidRDefault="00C93726" w:rsidP="005A2E3A">
      <w:pPr>
        <w:pStyle w:val="Akapitzlist"/>
        <w:numPr>
          <w:ilvl w:val="1"/>
          <w:numId w:val="18"/>
        </w:numPr>
        <w:spacing w:before="0" w:after="0" w:line="360" w:lineRule="auto"/>
        <w:rPr>
          <w:rFonts w:cs="Arial"/>
        </w:rPr>
      </w:pPr>
      <w:r>
        <w:rPr>
          <w:rFonts w:cs="Arial"/>
        </w:rPr>
        <w:t xml:space="preserve">Szczegółowe wytyczne dotyczące </w:t>
      </w:r>
      <w:r w:rsidR="002B48F7">
        <w:rPr>
          <w:rFonts w:cs="Arial"/>
        </w:rPr>
        <w:t xml:space="preserve">Instruktaży </w:t>
      </w:r>
      <w:r>
        <w:rPr>
          <w:rFonts w:cs="Arial"/>
        </w:rPr>
        <w:t>Stanowiskowych są opisane w załączniku numer 9 do SIWZ (OPZ)</w:t>
      </w:r>
      <w:r w:rsidR="002B48F7">
        <w:rPr>
          <w:rFonts w:cs="Arial"/>
        </w:rPr>
        <w:t>.</w:t>
      </w:r>
    </w:p>
    <w:p w14:paraId="511B55DC" w14:textId="77777777" w:rsidR="00DF4882" w:rsidRDefault="00C93726" w:rsidP="005A2E3A">
      <w:pPr>
        <w:pStyle w:val="Nagwek1"/>
        <w:numPr>
          <w:ilvl w:val="0"/>
          <w:numId w:val="2"/>
        </w:numPr>
        <w:spacing w:before="0" w:after="0" w:line="360" w:lineRule="auto"/>
        <w:jc w:val="center"/>
        <w:rPr>
          <w:rFonts w:ascii="Arial" w:hAnsi="Arial" w:cs="Arial"/>
          <w:sz w:val="20"/>
        </w:rPr>
      </w:pPr>
      <w:bookmarkStart w:id="9" w:name="_Toc331175672"/>
      <w:bookmarkStart w:id="10" w:name="_Ref405836231"/>
      <w:bookmarkStart w:id="11" w:name="_Ref405836759"/>
      <w:bookmarkStart w:id="12" w:name="_Ref405837532"/>
      <w:bookmarkStart w:id="13" w:name="_Ref405837795"/>
      <w:bookmarkStart w:id="14" w:name="_Ref405843552"/>
      <w:bookmarkEnd w:id="9"/>
      <w:bookmarkEnd w:id="10"/>
      <w:bookmarkEnd w:id="11"/>
      <w:bookmarkEnd w:id="12"/>
      <w:bookmarkEnd w:id="13"/>
      <w:bookmarkEnd w:id="14"/>
      <w:r>
        <w:rPr>
          <w:rFonts w:ascii="Arial" w:hAnsi="Arial" w:cs="Arial"/>
          <w:sz w:val="20"/>
        </w:rPr>
        <w:t>Wynagrodzenie</w:t>
      </w:r>
    </w:p>
    <w:p w14:paraId="20B9B4F0" w14:textId="77777777" w:rsidR="00DF4882" w:rsidRDefault="00C93726" w:rsidP="005A2E3A">
      <w:pPr>
        <w:pStyle w:val="Akapitzlist"/>
        <w:numPr>
          <w:ilvl w:val="0"/>
          <w:numId w:val="5"/>
        </w:numPr>
        <w:spacing w:before="0" w:after="0" w:line="360" w:lineRule="auto"/>
        <w:rPr>
          <w:rFonts w:cs="Arial"/>
        </w:rPr>
      </w:pPr>
      <w:r>
        <w:rPr>
          <w:rFonts w:cs="Arial"/>
        </w:rPr>
        <w:t>Wynagrodzeniem za wykonanie przedmiotu Umowy jest cena ryczałtowa podana w ofercie Wykonawcy w kwocie całkowitej w wysokości ………………… złotych (słownie:………………………… złotych ) brutto.</w:t>
      </w:r>
    </w:p>
    <w:p w14:paraId="0F5F10C4" w14:textId="36FCA9D8" w:rsidR="00DF4882" w:rsidRDefault="00C93726" w:rsidP="005A2E3A">
      <w:pPr>
        <w:pStyle w:val="Akapitzlist"/>
        <w:numPr>
          <w:ilvl w:val="0"/>
          <w:numId w:val="5"/>
        </w:numPr>
        <w:spacing w:before="0" w:after="0" w:line="360" w:lineRule="auto"/>
        <w:rPr>
          <w:rFonts w:cs="Arial"/>
        </w:rPr>
      </w:pPr>
      <w:r>
        <w:rPr>
          <w:rFonts w:cs="Arial"/>
        </w:rPr>
        <w:t>Wynagrodzenie, o którym mowa w niniejszym paragrafie ma charakter stały i nie będzie podlegało zmianom, z zastrzeżeniem postanowień dotyczących okoliczności i warunków zmian Umowy. Wynagrodzenie płatne będzie jednorazowo, przez Zamawiającego, po wykonaniu przedmiotu Umowy</w:t>
      </w:r>
      <w:r w:rsidR="002B48F7">
        <w:rPr>
          <w:rFonts w:cs="Arial"/>
        </w:rPr>
        <w:t>.</w:t>
      </w:r>
      <w:r>
        <w:rPr>
          <w:rFonts w:cs="Arial"/>
        </w:rPr>
        <w:t xml:space="preserve"> </w:t>
      </w:r>
    </w:p>
    <w:p w14:paraId="4D12DDCF" w14:textId="77777777" w:rsidR="00DF4882" w:rsidRDefault="00C93726" w:rsidP="005A2E3A">
      <w:pPr>
        <w:pStyle w:val="Akapitzlist"/>
        <w:numPr>
          <w:ilvl w:val="0"/>
          <w:numId w:val="5"/>
        </w:numPr>
        <w:spacing w:before="0" w:after="0" w:line="360" w:lineRule="auto"/>
        <w:rPr>
          <w:rFonts w:cs="Arial"/>
        </w:rPr>
      </w:pPr>
      <w:r>
        <w:rPr>
          <w:rFonts w:cs="Arial"/>
        </w:rPr>
        <w:t>Wynagrodzenie, o którym mowa w ust. 1 niniejszego paragrafu obejmuje wszystkie koszty związane z realizacją przedmiotu Umowy, w tym ryzyko Wykonawcy z tytułu oszacowania wszelkich kosztów związanych z realizacją Przedmiotu Umowy, a także oddziaływania innych czynników mających lub mogących mieć wpływ na koszty.</w:t>
      </w:r>
    </w:p>
    <w:p w14:paraId="67D42749" w14:textId="77777777" w:rsidR="00DF4882" w:rsidRDefault="00C93726" w:rsidP="005A2E3A">
      <w:pPr>
        <w:pStyle w:val="Akapitzlist"/>
        <w:numPr>
          <w:ilvl w:val="0"/>
          <w:numId w:val="5"/>
        </w:numPr>
        <w:spacing w:before="0" w:after="0" w:line="360" w:lineRule="auto"/>
        <w:rPr>
          <w:rFonts w:cs="Arial"/>
        </w:rPr>
      </w:pPr>
      <w:r>
        <w:rPr>
          <w:rFonts w:cs="Arial"/>
        </w:rPr>
        <w:t>Nieuwzględnienie przez Wykonawcę jakichkolwiek kosztów na etapie przygotowania oferty nie może być podstawą roszczeń w stosunku do Zamawiającego zarówno w trakcie realizacji niniejszej Umowy, jak też po wykonaniu Przedmiotu Umowy.</w:t>
      </w:r>
    </w:p>
    <w:p w14:paraId="50F41A99" w14:textId="160C9358" w:rsidR="00DF4882" w:rsidRDefault="00C93726" w:rsidP="005A2E3A">
      <w:pPr>
        <w:pStyle w:val="Akapitzlist"/>
        <w:numPr>
          <w:ilvl w:val="0"/>
          <w:numId w:val="5"/>
        </w:numPr>
        <w:spacing w:before="0" w:after="0" w:line="360" w:lineRule="auto"/>
        <w:rPr>
          <w:rFonts w:cs="Arial"/>
        </w:rPr>
      </w:pPr>
      <w:r>
        <w:rPr>
          <w:rFonts w:cs="Arial"/>
        </w:rPr>
        <w:t xml:space="preserve">Zapłata wynagrodzenia nastąpi przelewem z rachunku Zamawiającego na rachunek bankowy Wykonawcy w banku ……................. numer ....................................., w terminie do 60 dni </w:t>
      </w:r>
      <w:r>
        <w:rPr>
          <w:rFonts w:cs="Arial"/>
          <w:spacing w:val="-3"/>
        </w:rPr>
        <w:t xml:space="preserve">kalendarzowych </w:t>
      </w:r>
      <w:r>
        <w:rPr>
          <w:rFonts w:cs="Arial"/>
        </w:rPr>
        <w:t>licząc od dnia dostarczenia – do siedziby Zamawiającego</w:t>
      </w:r>
      <w:r w:rsidR="002B48F7">
        <w:rPr>
          <w:rFonts w:cs="Arial"/>
        </w:rPr>
        <w:t>,</w:t>
      </w:r>
      <w:r>
        <w:rPr>
          <w:rFonts w:cs="Arial"/>
        </w:rPr>
        <w:t xml:space="preserve"> prawidłowo wystawionej faktury, na podstawie podpisanego przez Zamawiającego oraz Wykonawcę Protokołu Odbioru Końcowego.</w:t>
      </w:r>
    </w:p>
    <w:p w14:paraId="3FAD3BD2" w14:textId="77777777" w:rsidR="00DF4882" w:rsidRDefault="00C93726" w:rsidP="005A2E3A">
      <w:pPr>
        <w:pStyle w:val="Akapitzlist"/>
        <w:numPr>
          <w:ilvl w:val="0"/>
          <w:numId w:val="5"/>
        </w:numPr>
        <w:spacing w:before="0" w:after="0" w:line="360" w:lineRule="auto"/>
        <w:rPr>
          <w:rFonts w:cs="Arial"/>
        </w:rPr>
      </w:pPr>
      <w:r>
        <w:rPr>
          <w:rFonts w:cs="Arial"/>
        </w:rPr>
        <w:t>Za dzień zapłaty uznaje się dzień obciążenia rachunku bankowego Zamawiającego.</w:t>
      </w:r>
    </w:p>
    <w:p w14:paraId="73DCB1C4" w14:textId="7B7D6291" w:rsidR="00DF4882" w:rsidRDefault="00C93726" w:rsidP="005A2E3A">
      <w:pPr>
        <w:pStyle w:val="Akapitzlist"/>
        <w:numPr>
          <w:ilvl w:val="0"/>
          <w:numId w:val="5"/>
        </w:numPr>
        <w:spacing w:before="0" w:after="0" w:line="360" w:lineRule="auto"/>
        <w:rPr>
          <w:rFonts w:cs="Arial"/>
        </w:rPr>
      </w:pPr>
      <w:r>
        <w:rPr>
          <w:rFonts w:cs="Arial"/>
        </w:rPr>
        <w:t>Wykonawca wyraża zgodę na potrącenie z kwoty wynagrodzenia należnego mu od Zamawiającego</w:t>
      </w:r>
      <w:r w:rsidR="002B48F7">
        <w:rPr>
          <w:rFonts w:cs="Arial"/>
        </w:rPr>
        <w:t>,</w:t>
      </w:r>
      <w:r>
        <w:rPr>
          <w:rFonts w:cs="Arial"/>
        </w:rPr>
        <w:t xml:space="preserve"> wymagalnych zobowiązań wobec Zamawiającego.</w:t>
      </w:r>
    </w:p>
    <w:p w14:paraId="749C9B2B" w14:textId="77777777" w:rsidR="00DF4882" w:rsidRDefault="00C93726" w:rsidP="005A2E3A">
      <w:pPr>
        <w:pStyle w:val="Akapitzlist"/>
        <w:numPr>
          <w:ilvl w:val="0"/>
          <w:numId w:val="5"/>
        </w:numPr>
        <w:spacing w:before="0" w:after="0" w:line="360" w:lineRule="auto"/>
        <w:rPr>
          <w:rFonts w:cs="Arial"/>
        </w:rPr>
      </w:pPr>
      <w:r>
        <w:rPr>
          <w:rFonts w:cs="Arial"/>
        </w:rPr>
        <w:t>W przypadku wystawienia nieprawidłowej faktury VAT przez Wykonawcę, termin zapłaty będzie liczony od dnia doręczenia prawidłowej faktury.</w:t>
      </w:r>
    </w:p>
    <w:p w14:paraId="36F9C146" w14:textId="77777777" w:rsidR="00DF4882" w:rsidRDefault="00DF4882" w:rsidP="005A2E3A">
      <w:pPr>
        <w:spacing w:before="0" w:after="0" w:line="360" w:lineRule="auto"/>
        <w:rPr>
          <w:rFonts w:ascii="Arial" w:hAnsi="Arial" w:cs="Arial"/>
          <w:sz w:val="20"/>
        </w:rPr>
      </w:pPr>
    </w:p>
    <w:p w14:paraId="26786FA0" w14:textId="77777777" w:rsidR="00DF4882" w:rsidRDefault="00C93726" w:rsidP="005A2E3A">
      <w:pPr>
        <w:pStyle w:val="Nagwek1"/>
        <w:numPr>
          <w:ilvl w:val="0"/>
          <w:numId w:val="2"/>
        </w:numPr>
        <w:spacing w:before="0" w:after="0" w:line="360" w:lineRule="auto"/>
        <w:jc w:val="center"/>
        <w:rPr>
          <w:rFonts w:ascii="Arial" w:hAnsi="Arial" w:cs="Arial"/>
          <w:sz w:val="20"/>
        </w:rPr>
      </w:pPr>
      <w:bookmarkStart w:id="15" w:name="_Toc331175674"/>
      <w:r>
        <w:rPr>
          <w:rFonts w:ascii="Arial" w:hAnsi="Arial" w:cs="Arial"/>
          <w:sz w:val="20"/>
        </w:rPr>
        <w:t xml:space="preserve">Zabezpieczenie należytego wykonania </w:t>
      </w:r>
      <w:bookmarkEnd w:id="15"/>
      <w:r>
        <w:rPr>
          <w:rFonts w:ascii="Arial" w:hAnsi="Arial" w:cs="Arial"/>
          <w:sz w:val="20"/>
        </w:rPr>
        <w:t>Umowy</w:t>
      </w:r>
    </w:p>
    <w:p w14:paraId="755F14C1" w14:textId="77777777" w:rsidR="00DF4882" w:rsidRDefault="00C93726" w:rsidP="005A2E3A">
      <w:pPr>
        <w:pStyle w:val="Akapitzlist"/>
        <w:numPr>
          <w:ilvl w:val="0"/>
          <w:numId w:val="23"/>
        </w:numPr>
        <w:spacing w:before="0" w:after="0" w:line="360" w:lineRule="auto"/>
        <w:rPr>
          <w:rFonts w:cs="Arial"/>
        </w:rPr>
      </w:pPr>
      <w:r>
        <w:rPr>
          <w:rFonts w:cs="Arial"/>
        </w:rPr>
        <w:t xml:space="preserve">Ustala się zabezpieczenie należytego wykonania Umowy w wysokości 10 % kwoty całkowitej wynagrodzenia wskazanego w paragrafie 9 ust. 1 Umowy, tj. na kwotę …………… zł (słownie: ……………………………złotych). Zabezpieczenie wniesione zostało na rzecz Zamawiającego. </w:t>
      </w:r>
    </w:p>
    <w:p w14:paraId="5BAC22D4" w14:textId="77777777" w:rsidR="00DF4882" w:rsidRDefault="00C93726" w:rsidP="005A2E3A">
      <w:pPr>
        <w:pStyle w:val="Akapitzlist"/>
        <w:numPr>
          <w:ilvl w:val="0"/>
          <w:numId w:val="23"/>
        </w:numPr>
        <w:spacing w:before="0" w:after="0" w:line="360" w:lineRule="auto"/>
        <w:rPr>
          <w:rFonts w:cs="Arial"/>
        </w:rPr>
      </w:pPr>
      <w:r>
        <w:rPr>
          <w:rFonts w:cs="Arial"/>
        </w:rPr>
        <w:lastRenderedPageBreak/>
        <w:t>Wykonawca wniósł zabezpieczenie należytego wykonania Umowy na wartość określoną ust. 1 niniejszego paragrafu, przed podpisaniem Umowy, w formie ……………………..…………….</w:t>
      </w:r>
    </w:p>
    <w:p w14:paraId="75C0FC73" w14:textId="77777777" w:rsidR="00DF4882" w:rsidRDefault="00C93726" w:rsidP="005A2E3A">
      <w:pPr>
        <w:pStyle w:val="Akapitzlist"/>
        <w:numPr>
          <w:ilvl w:val="0"/>
          <w:numId w:val="23"/>
        </w:numPr>
        <w:spacing w:before="0" w:after="0" w:line="360" w:lineRule="auto"/>
        <w:rPr>
          <w:rFonts w:cs="Arial"/>
        </w:rPr>
      </w:pPr>
      <w:r>
        <w:rPr>
          <w:rFonts w:cs="Arial"/>
        </w:rPr>
        <w:t>Pod warunkiem braku roszczeń Zamawiającego związanych z nienależytym wykonaniem lub niewykonaniem Umowy, zabezpieczenie należytego wykonania Umowy zostanie zwrócone Wykonawcy w następujący sposób:</w:t>
      </w:r>
    </w:p>
    <w:p w14:paraId="07A1B507" w14:textId="77777777" w:rsidR="00DF4882" w:rsidRDefault="00C93726" w:rsidP="005A2E3A">
      <w:pPr>
        <w:pStyle w:val="Akapitzlist"/>
        <w:numPr>
          <w:ilvl w:val="1"/>
          <w:numId w:val="23"/>
        </w:numPr>
        <w:spacing w:before="0" w:after="0" w:line="360" w:lineRule="auto"/>
        <w:rPr>
          <w:rFonts w:cs="Arial"/>
        </w:rPr>
      </w:pPr>
      <w:r>
        <w:rPr>
          <w:rFonts w:cs="Arial"/>
        </w:rPr>
        <w:t xml:space="preserve">70 % wysokości zabezpieczenia należytego wykonania umowy, wniesionego na zabezpieczenie roszczeń Zamawiającego – w terminie 30 dni od dnia podpisania Protokołu Odbioru Końcowego przez Zamawiającego bez uwag, </w:t>
      </w:r>
    </w:p>
    <w:p w14:paraId="61AA7AB9" w14:textId="33BC77B2" w:rsidR="00DF4882" w:rsidRDefault="00C93726" w:rsidP="005A2E3A">
      <w:pPr>
        <w:pStyle w:val="Akapitzlist"/>
        <w:numPr>
          <w:ilvl w:val="1"/>
          <w:numId w:val="23"/>
        </w:numPr>
        <w:spacing w:before="0" w:after="0" w:line="360" w:lineRule="auto"/>
        <w:rPr>
          <w:rFonts w:cs="Arial"/>
        </w:rPr>
      </w:pPr>
      <w:r>
        <w:rPr>
          <w:rFonts w:cs="Arial"/>
        </w:rPr>
        <w:t>30 % wysokości zabezpieczenia należytego wykonania umowy, wniesionego na zabezpieczenie roszczeń Zamawiającego – nie później niż w terminie 15 dni od dnia upływu terminu rękojmi za wady w stosunku do Zamawiającego.</w:t>
      </w:r>
    </w:p>
    <w:p w14:paraId="6048BAD5" w14:textId="77777777" w:rsidR="005A2E3A" w:rsidRDefault="005A2E3A" w:rsidP="005A2E3A">
      <w:pPr>
        <w:pStyle w:val="Akapitzlist"/>
        <w:spacing w:before="0" w:after="0" w:line="360" w:lineRule="auto"/>
        <w:rPr>
          <w:rFonts w:cs="Arial"/>
        </w:rPr>
      </w:pPr>
    </w:p>
    <w:p w14:paraId="6432F95A" w14:textId="77777777" w:rsidR="00DF4882" w:rsidRDefault="00C93726" w:rsidP="005A2E3A">
      <w:pPr>
        <w:pStyle w:val="Nagwek1"/>
        <w:numPr>
          <w:ilvl w:val="0"/>
          <w:numId w:val="2"/>
        </w:numPr>
        <w:spacing w:before="0" w:after="0" w:line="360" w:lineRule="auto"/>
        <w:jc w:val="center"/>
        <w:rPr>
          <w:rFonts w:ascii="Arial" w:hAnsi="Arial" w:cs="Arial"/>
          <w:sz w:val="20"/>
        </w:rPr>
      </w:pPr>
      <w:bookmarkStart w:id="16" w:name="_Ref405836434"/>
      <w:bookmarkStart w:id="17" w:name="_Toc331175676"/>
      <w:r>
        <w:rPr>
          <w:rFonts w:ascii="Arial" w:hAnsi="Arial" w:cs="Arial"/>
          <w:sz w:val="20"/>
        </w:rPr>
        <w:t xml:space="preserve">Odbiór Etapu, Komponentów oraz Odbiór końcowy Przedmiotu </w:t>
      </w:r>
      <w:bookmarkEnd w:id="16"/>
      <w:bookmarkEnd w:id="17"/>
      <w:r>
        <w:rPr>
          <w:rFonts w:ascii="Arial" w:hAnsi="Arial" w:cs="Arial"/>
          <w:sz w:val="20"/>
        </w:rPr>
        <w:t>Umowy</w:t>
      </w:r>
    </w:p>
    <w:p w14:paraId="1294CBFD" w14:textId="143B5F72" w:rsidR="00DF4882" w:rsidRDefault="00C93726" w:rsidP="005A2E3A">
      <w:pPr>
        <w:pStyle w:val="Akapitzlist"/>
        <w:numPr>
          <w:ilvl w:val="0"/>
          <w:numId w:val="6"/>
        </w:numPr>
        <w:spacing w:before="0" w:after="0" w:line="360" w:lineRule="auto"/>
        <w:rPr>
          <w:rFonts w:cs="Arial"/>
        </w:rPr>
      </w:pPr>
      <w:r>
        <w:rPr>
          <w:rFonts w:cs="Arial"/>
        </w:rPr>
        <w:t xml:space="preserve">Odbiór Końcowy przedmiotu umowy powinien nastąpić najpóźniej w terminie określonym </w:t>
      </w:r>
      <w:r w:rsidRPr="00FA5418">
        <w:rPr>
          <w:rFonts w:cs="Arial"/>
        </w:rPr>
        <w:t xml:space="preserve">w § 3 ust. </w:t>
      </w:r>
      <w:r>
        <w:rPr>
          <w:rFonts w:cs="Arial"/>
        </w:rPr>
        <w:t>1 Umowy. Odbiorowi podlegają również wszystkie etapy i komponenty wskazane w Harmonogramie wdrożenia Projektu. W ramach poszczególnych etapów będą dokonywane odbiory Komponentów zgodnie z Harmonogramem wdrożenia Projektu</w:t>
      </w:r>
      <w:r w:rsidR="002B48F7">
        <w:rPr>
          <w:rFonts w:cs="Arial"/>
        </w:rPr>
        <w:t>.</w:t>
      </w:r>
    </w:p>
    <w:p w14:paraId="716257AA" w14:textId="77777777" w:rsidR="00DF4882" w:rsidRDefault="00C93726" w:rsidP="005A2E3A">
      <w:pPr>
        <w:pStyle w:val="Akapitzlist"/>
        <w:numPr>
          <w:ilvl w:val="0"/>
          <w:numId w:val="6"/>
        </w:numPr>
        <w:spacing w:before="0" w:after="0" w:line="360" w:lineRule="auto"/>
        <w:rPr>
          <w:rFonts w:cs="Arial"/>
        </w:rPr>
      </w:pPr>
      <w:r>
        <w:rPr>
          <w:rFonts w:cs="Arial"/>
        </w:rPr>
        <w:t>Odbiór końcowy Przedmiotu umowy, Odbiór etapu, odbiór Komponentów nastąpi według następującej procedury:</w:t>
      </w:r>
    </w:p>
    <w:p w14:paraId="64C9FBC8" w14:textId="4519EC6E" w:rsidR="00DF4882" w:rsidRDefault="00C93726" w:rsidP="005A2E3A">
      <w:pPr>
        <w:pStyle w:val="Akapitzlist"/>
        <w:numPr>
          <w:ilvl w:val="0"/>
          <w:numId w:val="7"/>
        </w:numPr>
        <w:spacing w:before="0" w:after="0" w:line="360" w:lineRule="auto"/>
        <w:rPr>
          <w:rFonts w:cs="Arial"/>
        </w:rPr>
      </w:pPr>
      <w:r>
        <w:rPr>
          <w:rFonts w:cs="Arial"/>
        </w:rPr>
        <w:t xml:space="preserve">przed przystąpieniem do Odbioru, Wykonawca jest zobowiązany do przesłania Zamawiającemu, w terminie </w:t>
      </w:r>
      <w:r w:rsidR="00AB2197">
        <w:rPr>
          <w:rFonts w:cs="Arial"/>
        </w:rPr>
        <w:t>3</w:t>
      </w:r>
      <w:r>
        <w:rPr>
          <w:rFonts w:cs="Arial"/>
        </w:rPr>
        <w:t xml:space="preserve"> dni roboczych przed wskazanym terminem Odbioru, pisemnego zawiadomienia o gotowości do przystąpienia do danego Odbioru, który powinien zawierać co najmniej wskazanie przedmiotu Odbioru oraz termin i miejsce rozpoczęcia Odbioru,</w:t>
      </w:r>
    </w:p>
    <w:p w14:paraId="33CD1E92" w14:textId="50ACBFDE" w:rsidR="00DF4882" w:rsidRDefault="00C93726" w:rsidP="005A2E3A">
      <w:pPr>
        <w:pStyle w:val="Akapitzlist"/>
        <w:numPr>
          <w:ilvl w:val="0"/>
          <w:numId w:val="7"/>
        </w:numPr>
        <w:spacing w:before="0" w:after="0" w:line="360" w:lineRule="auto"/>
        <w:rPr>
          <w:rFonts w:cs="Arial"/>
        </w:rPr>
      </w:pPr>
      <w:r>
        <w:rPr>
          <w:rFonts w:cs="Arial"/>
        </w:rPr>
        <w:t xml:space="preserve">w terminie do 3 dni roboczych od dnia przekazania informacji, o której mowa w pkt 1), Zamawiający potwierdzi Wykonawcy gotowość do rozpoczęcia Odbioru lub poinformuje go o konieczności zmiany terminu rozpoczęcia Odbioru, wskazując inny termin rozpoczęcia Odbioru. </w:t>
      </w:r>
      <w:r w:rsidRPr="00AB2197">
        <w:rPr>
          <w:rFonts w:cs="Arial"/>
        </w:rPr>
        <w:t xml:space="preserve">Zamawiający zobowiązany jest przystąpić do Odbioru w terminie nie dłuższym niż </w:t>
      </w:r>
      <w:r w:rsidR="00E70F5C">
        <w:rPr>
          <w:rFonts w:cs="Arial"/>
        </w:rPr>
        <w:t>5</w:t>
      </w:r>
      <w:r w:rsidRPr="00AB2197">
        <w:rPr>
          <w:rFonts w:cs="Arial"/>
        </w:rPr>
        <w:t xml:space="preserve"> dni </w:t>
      </w:r>
      <w:r w:rsidR="00855E03" w:rsidRPr="00AB2197">
        <w:rPr>
          <w:rFonts w:cs="Arial"/>
        </w:rPr>
        <w:t xml:space="preserve">roboczych </w:t>
      </w:r>
      <w:r w:rsidRPr="00AB2197">
        <w:rPr>
          <w:rFonts w:cs="Arial"/>
        </w:rPr>
        <w:t>od dnia zgłoszenia przez Wykonawcę gotowości Odbioru,</w:t>
      </w:r>
    </w:p>
    <w:p w14:paraId="5F1A84A1" w14:textId="77777777" w:rsidR="00DF4882" w:rsidRDefault="00C93726" w:rsidP="005A2E3A">
      <w:pPr>
        <w:pStyle w:val="Akapitzlist"/>
        <w:numPr>
          <w:ilvl w:val="0"/>
          <w:numId w:val="7"/>
        </w:numPr>
        <w:spacing w:before="0" w:after="0" w:line="360" w:lineRule="auto"/>
        <w:rPr>
          <w:rFonts w:cs="Arial"/>
        </w:rPr>
      </w:pPr>
      <w:r>
        <w:rPr>
          <w:rFonts w:cs="Arial"/>
        </w:rPr>
        <w:t>Odbiór rozpocznie się w terminie określonym przez Wykonawcę oraz zaakceptowanym przez Zamawiającego lub wyznaczonym przez Zamawiającego zgodnie z ust. 2 pkt 2) i nastąpi zgodnie z założeniami Harmonogramu wdrożenia,</w:t>
      </w:r>
    </w:p>
    <w:p w14:paraId="175EFA2B" w14:textId="0F9CE0A4" w:rsidR="00DF4882" w:rsidRDefault="00C93726" w:rsidP="005A2E3A">
      <w:pPr>
        <w:pStyle w:val="Akapitzlist"/>
        <w:numPr>
          <w:ilvl w:val="0"/>
          <w:numId w:val="6"/>
        </w:numPr>
        <w:spacing w:before="0" w:after="0" w:line="360" w:lineRule="auto"/>
        <w:rPr>
          <w:rFonts w:cs="Arial"/>
        </w:rPr>
      </w:pPr>
      <w:r>
        <w:rPr>
          <w:rFonts w:cs="Arial"/>
        </w:rPr>
        <w:t>Odbiór końcowy Przedmiotu Zamówienia ma na celu potwierdzenie wykonania wszystkich zadań wynikających z Umowy, w tym odebrania wszystkich Komponentów i Etapów oraz dostarczenia wymaganej zamówieniem Dokumentacji</w:t>
      </w:r>
      <w:r w:rsidR="008D43D5">
        <w:rPr>
          <w:rFonts w:cs="Arial"/>
        </w:rPr>
        <w:t>.</w:t>
      </w:r>
    </w:p>
    <w:p w14:paraId="31B009C1" w14:textId="00BDD3B1" w:rsidR="00DF4882" w:rsidRDefault="00C93726" w:rsidP="005A2E3A">
      <w:pPr>
        <w:pStyle w:val="Akapitzlist"/>
        <w:numPr>
          <w:ilvl w:val="0"/>
          <w:numId w:val="6"/>
        </w:numPr>
        <w:spacing w:before="0" w:after="0" w:line="360" w:lineRule="auto"/>
        <w:rPr>
          <w:rFonts w:cs="Arial"/>
        </w:rPr>
      </w:pPr>
      <w:r>
        <w:rPr>
          <w:rFonts w:cs="Arial"/>
        </w:rPr>
        <w:t>Podpisany przez Zamawiającego bez zastrzeżeń protokół odbioru końcowego jest podstawą do zapłaty przez Zamawiającego wynagrodzenia, o którym mowa w paragrafie 9 Umowy.</w:t>
      </w:r>
    </w:p>
    <w:p w14:paraId="0D6EE1AE" w14:textId="77777777" w:rsidR="002738FA" w:rsidRDefault="002738FA" w:rsidP="002738FA">
      <w:pPr>
        <w:pStyle w:val="Akapitzlist"/>
        <w:spacing w:before="0" w:after="0" w:line="360" w:lineRule="auto"/>
        <w:ind w:left="360"/>
        <w:rPr>
          <w:rFonts w:cs="Arial"/>
        </w:rPr>
      </w:pPr>
    </w:p>
    <w:p w14:paraId="49730B8D" w14:textId="77777777" w:rsidR="00DF4882" w:rsidRDefault="00C93726" w:rsidP="005A2E3A">
      <w:pPr>
        <w:pStyle w:val="Nagwek1"/>
        <w:numPr>
          <w:ilvl w:val="0"/>
          <w:numId w:val="2"/>
        </w:numPr>
        <w:spacing w:before="0" w:after="0" w:line="360" w:lineRule="auto"/>
        <w:jc w:val="center"/>
        <w:rPr>
          <w:rFonts w:ascii="Arial" w:hAnsi="Arial" w:cs="Arial"/>
          <w:sz w:val="20"/>
        </w:rPr>
      </w:pPr>
      <w:r>
        <w:rPr>
          <w:rFonts w:ascii="Arial" w:hAnsi="Arial" w:cs="Arial"/>
          <w:sz w:val="20"/>
        </w:rPr>
        <w:lastRenderedPageBreak/>
        <w:t>Gwarancja, SLA</w:t>
      </w:r>
    </w:p>
    <w:p w14:paraId="5D8F0347" w14:textId="4D455DAE" w:rsidR="00DF4882" w:rsidRDefault="00C93726" w:rsidP="005A2E3A">
      <w:pPr>
        <w:pStyle w:val="Akapitzlist"/>
        <w:numPr>
          <w:ilvl w:val="0"/>
          <w:numId w:val="8"/>
        </w:numPr>
        <w:spacing w:before="0" w:after="0" w:line="360" w:lineRule="auto"/>
        <w:textAlignment w:val="baseline"/>
        <w:rPr>
          <w:rFonts w:cs="Arial"/>
        </w:rPr>
      </w:pPr>
      <w:r>
        <w:rPr>
          <w:rFonts w:cs="Arial"/>
        </w:rPr>
        <w:t xml:space="preserve">Wykonawca udziela Zamawiającemu SLA, czyli gwarancji jakości (dalej: zwanej </w:t>
      </w:r>
      <w:r>
        <w:rPr>
          <w:rFonts w:cs="Arial"/>
          <w:b/>
        </w:rPr>
        <w:t>„gwarancją”</w:t>
      </w:r>
      <w:r>
        <w:rPr>
          <w:rFonts w:cs="Arial"/>
        </w:rPr>
        <w:t>) na poszczególne dostarczone elementy przedmiotu Umowy</w:t>
      </w:r>
      <w:r w:rsidR="00AB2197">
        <w:rPr>
          <w:rFonts w:cs="Arial"/>
        </w:rPr>
        <w:t xml:space="preserve"> </w:t>
      </w:r>
      <w:r w:rsidR="00BC5AB4">
        <w:rPr>
          <w:rFonts w:cs="Arial"/>
        </w:rPr>
        <w:t>do 09.04.2020r.</w:t>
      </w:r>
    </w:p>
    <w:p w14:paraId="527D9994" w14:textId="77777777" w:rsidR="00DF4882" w:rsidRDefault="00C93726" w:rsidP="005A2E3A">
      <w:pPr>
        <w:pStyle w:val="Akapitzlist"/>
        <w:numPr>
          <w:ilvl w:val="0"/>
          <w:numId w:val="8"/>
        </w:numPr>
        <w:spacing w:before="0" w:after="0" w:line="360" w:lineRule="auto"/>
        <w:textAlignment w:val="baseline"/>
        <w:rPr>
          <w:rFonts w:cs="Arial"/>
        </w:rPr>
      </w:pPr>
      <w:r>
        <w:rPr>
          <w:rFonts w:cs="Arial"/>
        </w:rPr>
        <w:t>Bieg terminu określony w ust. 1 rozpoczyna się z dniem podpisania Protokołu odbioru końcowego bez uwag przez Zamawiającego.</w:t>
      </w:r>
    </w:p>
    <w:p w14:paraId="377993FD" w14:textId="77777777" w:rsidR="00DF4882" w:rsidRDefault="00C93726" w:rsidP="005A2E3A">
      <w:pPr>
        <w:pStyle w:val="Akapitzlist"/>
        <w:numPr>
          <w:ilvl w:val="0"/>
          <w:numId w:val="8"/>
        </w:numPr>
        <w:spacing w:before="0" w:after="0" w:line="360" w:lineRule="auto"/>
        <w:textAlignment w:val="baseline"/>
        <w:rPr>
          <w:rFonts w:cs="Arial"/>
        </w:rPr>
      </w:pPr>
      <w:r>
        <w:rPr>
          <w:rFonts w:cs="Arial"/>
        </w:rPr>
        <w:t>W okresie gwarancji Wykonawca jest zobowiązany do nieodpłatnego usuwania Wad Przedmiotu Zamówienia rozumianych jako Awaria lub błąd lub usterka zgodnie z definicjami jak poniżej:</w:t>
      </w:r>
    </w:p>
    <w:p w14:paraId="4E2F26DA" w14:textId="77777777" w:rsidR="00DF4882" w:rsidRDefault="00C93726" w:rsidP="005A2E3A">
      <w:pPr>
        <w:pStyle w:val="Akapitzlist"/>
        <w:numPr>
          <w:ilvl w:val="0"/>
          <w:numId w:val="38"/>
        </w:numPr>
        <w:spacing w:before="0" w:after="0" w:line="360" w:lineRule="auto"/>
        <w:textAlignment w:val="baseline"/>
        <w:rPr>
          <w:rFonts w:cs="Arial"/>
        </w:rPr>
      </w:pPr>
      <w:r>
        <w:rPr>
          <w:rFonts w:cs="Arial"/>
        </w:rPr>
        <w:t>Awaria- Kategoria Wady w Oprogramowaniu powodująca brak działania lub niepoprawne działanie Przedmiotu Zamówienia, uniemożliwiające jego użytkowanie. Sytuacja, w której Oprogramowanie w ogóle nie funkcjonuje lub nie jest możliwe realizowanie istotnych funkcjonalności Komponentów/Produktów Przedmiotu Zamówienia</w:t>
      </w:r>
    </w:p>
    <w:p w14:paraId="01F26027" w14:textId="77777777" w:rsidR="00DF4882" w:rsidRDefault="00C93726" w:rsidP="005A2E3A">
      <w:pPr>
        <w:pStyle w:val="Akapitzlist"/>
        <w:numPr>
          <w:ilvl w:val="0"/>
          <w:numId w:val="38"/>
        </w:numPr>
        <w:spacing w:before="0" w:after="0" w:line="360" w:lineRule="auto"/>
        <w:textAlignment w:val="baseline"/>
        <w:rPr>
          <w:rFonts w:cs="Arial"/>
        </w:rPr>
      </w:pPr>
      <w:r>
        <w:rPr>
          <w:rFonts w:cs="Arial"/>
        </w:rPr>
        <w:t>Błąd- Należy przez to rozumieć Wadę Oprogramowania, oznaczającą jego funkcjonowanie niezgodne z opisem w Dokumentacji oraz SIWZ, powodujące błędne zapisy w bazie danych lub uniemożliwiające działanie mniej istotnej funkcjonalności w Systemie.</w:t>
      </w:r>
    </w:p>
    <w:p w14:paraId="4A5F5B4F" w14:textId="4C84BE3D" w:rsidR="00DF4882" w:rsidRDefault="00C93726" w:rsidP="005A2E3A">
      <w:pPr>
        <w:pStyle w:val="Akapitzlist"/>
        <w:numPr>
          <w:ilvl w:val="0"/>
          <w:numId w:val="38"/>
        </w:numPr>
        <w:spacing w:before="0" w:after="0" w:line="360" w:lineRule="auto"/>
        <w:textAlignment w:val="baseline"/>
        <w:rPr>
          <w:rFonts w:cs="Arial"/>
        </w:rPr>
      </w:pPr>
      <w:r>
        <w:rPr>
          <w:rFonts w:cs="Arial"/>
        </w:rPr>
        <w:t>Usterka- Należy przez to rozumieć kategorię Wady w Oprogramowaniu oznaczającą funkcjonowanie niezgodne z opisem Dokumentacji oraz SIWZ, nie wpływającą istotnie na funkcjonowanie dostarczanego rozwiązania u Zamawiającego, utrudniającą pracę Użytkownikowi Zamawiającego</w:t>
      </w:r>
      <w:r w:rsidR="008D43D5">
        <w:rPr>
          <w:rFonts w:cs="Arial"/>
        </w:rPr>
        <w:t>.</w:t>
      </w:r>
    </w:p>
    <w:p w14:paraId="473EC6CF" w14:textId="77777777" w:rsidR="00DF4882" w:rsidRDefault="00C93726" w:rsidP="005A2E3A">
      <w:pPr>
        <w:pStyle w:val="Akapitzlist"/>
        <w:numPr>
          <w:ilvl w:val="0"/>
          <w:numId w:val="8"/>
        </w:numPr>
        <w:spacing w:before="0" w:after="0" w:line="360" w:lineRule="auto"/>
        <w:textAlignment w:val="baseline"/>
        <w:rPr>
          <w:rFonts w:cs="Arial"/>
        </w:rPr>
      </w:pPr>
      <w:r>
        <w:rPr>
          <w:rFonts w:cs="Arial"/>
        </w:rPr>
        <w:t xml:space="preserve">Przyjęcie zgłoszenia Wady przez Wykonawcę, odbywać się będzie w okresie dostępności Wykonawcy wskazanym w Tabeli 1, poprzez dostępny on-line System Zgłaszania i przyjmowania uwag oraz Wad (System Zgłoszeń SZ) przy </w:t>
      </w:r>
      <w:r w:rsidR="00855E03">
        <w:rPr>
          <w:rFonts w:cs="Arial"/>
        </w:rPr>
        <w:t>czym:</w:t>
      </w:r>
    </w:p>
    <w:p w14:paraId="4E5DCD43" w14:textId="77777777" w:rsidR="00DF4882" w:rsidRDefault="00C93726" w:rsidP="005A2E3A">
      <w:pPr>
        <w:pStyle w:val="Akapitzlist"/>
        <w:numPr>
          <w:ilvl w:val="0"/>
          <w:numId w:val="36"/>
        </w:numPr>
        <w:spacing w:before="0" w:after="0" w:line="360" w:lineRule="auto"/>
        <w:ind w:left="709" w:hanging="425"/>
        <w:textAlignment w:val="baseline"/>
        <w:rPr>
          <w:rFonts w:cs="Arial"/>
        </w:rPr>
      </w:pPr>
      <w:r>
        <w:rPr>
          <w:rFonts w:cs="Arial"/>
        </w:rPr>
        <w:t>SZ dostarczy Wykonawca (będzie on utrzymywany i administrowany przez Wykonawcę),</w:t>
      </w:r>
    </w:p>
    <w:p w14:paraId="7F9869EA" w14:textId="77777777" w:rsidR="00DF4882" w:rsidRDefault="00C93726" w:rsidP="005A2E3A">
      <w:pPr>
        <w:pStyle w:val="Akapitzlist"/>
        <w:numPr>
          <w:ilvl w:val="0"/>
          <w:numId w:val="36"/>
        </w:numPr>
        <w:spacing w:before="0" w:after="0" w:line="360" w:lineRule="auto"/>
        <w:ind w:left="709" w:hanging="425"/>
        <w:textAlignment w:val="baseline"/>
        <w:rPr>
          <w:rFonts w:cs="Arial"/>
        </w:rPr>
      </w:pPr>
      <w:r>
        <w:rPr>
          <w:rFonts w:cs="Arial"/>
        </w:rPr>
        <w:t xml:space="preserve">wpis zgłoszenia do SZ </w:t>
      </w:r>
      <w:r w:rsidR="00855E03">
        <w:rPr>
          <w:rFonts w:cs="Arial"/>
        </w:rPr>
        <w:t>dokonuje Zamawiający</w:t>
      </w:r>
      <w:r>
        <w:rPr>
          <w:rFonts w:cs="Arial"/>
        </w:rPr>
        <w:t>,</w:t>
      </w:r>
    </w:p>
    <w:p w14:paraId="15242966" w14:textId="77777777" w:rsidR="00DF4882" w:rsidRDefault="00C93726" w:rsidP="005A2E3A">
      <w:pPr>
        <w:pStyle w:val="Akapitzlist"/>
        <w:numPr>
          <w:ilvl w:val="0"/>
          <w:numId w:val="36"/>
        </w:numPr>
        <w:spacing w:before="0" w:after="0" w:line="360" w:lineRule="auto"/>
        <w:ind w:left="709" w:hanging="425"/>
        <w:textAlignment w:val="baseline"/>
        <w:rPr>
          <w:rFonts w:cs="Arial"/>
        </w:rPr>
      </w:pPr>
      <w:r>
        <w:rPr>
          <w:rFonts w:cs="Arial"/>
        </w:rPr>
        <w:t>za skuteczne przyjęcie zgłoszenie Wady uważa się wprowadzenie przez uprawniony podmiot wpisu do SZ zawierającego opis zgłaszanej Wady i termin jej zgłoszenia; w razie trudności z dostępem on-line do SZ, zgłoszenia Wady mogą odbywać się także telefonicznie pod ustalonym numerem telefonu lub pisemnie na formularzu przesyłanym na ustalony adres e-mail, opcjonalnie faksem, których numery i adresy zostaną podane przez Wykonawcę w terminie 15 dni roboczych od dnia podpisania Umowy wraz ze wzorem formularza zgłoszenia Wady.</w:t>
      </w:r>
    </w:p>
    <w:p w14:paraId="0446219E" w14:textId="77777777" w:rsidR="004207C4" w:rsidRPr="004207C4" w:rsidRDefault="004207C4" w:rsidP="005A2E3A">
      <w:pPr>
        <w:pStyle w:val="Akapitzlist"/>
        <w:numPr>
          <w:ilvl w:val="0"/>
          <w:numId w:val="9"/>
        </w:numPr>
        <w:spacing w:before="0" w:after="0" w:line="360" w:lineRule="auto"/>
        <w:textAlignment w:val="baseline"/>
        <w:rPr>
          <w:rFonts w:cs="Arial"/>
          <w:vanish/>
        </w:rPr>
      </w:pPr>
    </w:p>
    <w:p w14:paraId="1E8526E0" w14:textId="77777777" w:rsidR="004207C4" w:rsidRPr="004207C4" w:rsidRDefault="004207C4" w:rsidP="005A2E3A">
      <w:pPr>
        <w:pStyle w:val="Akapitzlist"/>
        <w:numPr>
          <w:ilvl w:val="0"/>
          <w:numId w:val="9"/>
        </w:numPr>
        <w:spacing w:before="0" w:after="0" w:line="360" w:lineRule="auto"/>
        <w:textAlignment w:val="baseline"/>
        <w:rPr>
          <w:rFonts w:cs="Arial"/>
          <w:vanish/>
        </w:rPr>
      </w:pPr>
    </w:p>
    <w:p w14:paraId="7AA69915" w14:textId="77777777" w:rsidR="004207C4" w:rsidRPr="004207C4" w:rsidRDefault="004207C4" w:rsidP="005A2E3A">
      <w:pPr>
        <w:pStyle w:val="Akapitzlist"/>
        <w:numPr>
          <w:ilvl w:val="0"/>
          <w:numId w:val="9"/>
        </w:numPr>
        <w:spacing w:before="0" w:after="0" w:line="360" w:lineRule="auto"/>
        <w:textAlignment w:val="baseline"/>
        <w:rPr>
          <w:rFonts w:cs="Arial"/>
          <w:vanish/>
        </w:rPr>
      </w:pPr>
    </w:p>
    <w:p w14:paraId="4811D1B6" w14:textId="77777777" w:rsidR="004207C4" w:rsidRPr="004207C4" w:rsidRDefault="004207C4" w:rsidP="005A2E3A">
      <w:pPr>
        <w:pStyle w:val="Akapitzlist"/>
        <w:numPr>
          <w:ilvl w:val="0"/>
          <w:numId w:val="9"/>
        </w:numPr>
        <w:spacing w:before="0" w:after="0" w:line="360" w:lineRule="auto"/>
        <w:textAlignment w:val="baseline"/>
        <w:rPr>
          <w:rFonts w:cs="Arial"/>
          <w:vanish/>
        </w:rPr>
      </w:pPr>
    </w:p>
    <w:p w14:paraId="2754FD68" w14:textId="1062A9AE" w:rsidR="00DF4882" w:rsidRDefault="00C93726" w:rsidP="005A2E3A">
      <w:pPr>
        <w:pStyle w:val="Akapitzlist"/>
        <w:numPr>
          <w:ilvl w:val="0"/>
          <w:numId w:val="9"/>
        </w:numPr>
        <w:spacing w:before="0" w:after="0" w:line="360" w:lineRule="auto"/>
        <w:textAlignment w:val="baseline"/>
        <w:rPr>
          <w:rFonts w:cs="Arial"/>
        </w:rPr>
      </w:pPr>
      <w:r>
        <w:rPr>
          <w:rFonts w:cs="Arial"/>
        </w:rPr>
        <w:t>W przypadku, w którym wykonanie zobowiązania polega na modernizacji lub rozbudowie istniejącego oprogramowania, gwarancja obejmuje całość posiadanego przez Zamawiającego oprogramowania</w:t>
      </w:r>
      <w:r w:rsidR="008D43D5">
        <w:rPr>
          <w:rFonts w:cs="Arial"/>
        </w:rPr>
        <w:t>,</w:t>
      </w:r>
      <w:r>
        <w:rPr>
          <w:rFonts w:cs="Arial"/>
        </w:rPr>
        <w:t xml:space="preserve"> tj. oprogramowania istniejącego pierwotnie wraz z elementami zmodernizowanymi lub rozbudowanymi</w:t>
      </w:r>
      <w:r w:rsidR="008D43D5">
        <w:rPr>
          <w:rFonts w:cs="Arial"/>
        </w:rPr>
        <w:t>.</w:t>
      </w:r>
    </w:p>
    <w:p w14:paraId="028A3FF9" w14:textId="77777777" w:rsidR="00DF4882" w:rsidRDefault="00C93726" w:rsidP="002738FA">
      <w:pPr>
        <w:pStyle w:val="Akapitzlist"/>
        <w:numPr>
          <w:ilvl w:val="0"/>
          <w:numId w:val="9"/>
        </w:numPr>
        <w:spacing w:before="0" w:after="0" w:line="360" w:lineRule="auto"/>
        <w:textAlignment w:val="baseline"/>
        <w:rPr>
          <w:rFonts w:cs="Arial"/>
        </w:rPr>
      </w:pPr>
      <w:r>
        <w:rPr>
          <w:rFonts w:cs="Arial"/>
        </w:rPr>
        <w:t>W ramach gwarancji Wykonawca będzie świadczył następujące usługi:</w:t>
      </w:r>
    </w:p>
    <w:p w14:paraId="0CC4E7FC" w14:textId="77777777" w:rsidR="00DF4882" w:rsidRDefault="00DF4882" w:rsidP="005A2E3A">
      <w:pPr>
        <w:spacing w:before="0" w:after="0" w:line="360" w:lineRule="auto"/>
        <w:rPr>
          <w:rFonts w:ascii="Arial" w:hAnsi="Arial" w:cs="Arial"/>
          <w:sz w:val="20"/>
        </w:rPr>
      </w:pPr>
    </w:p>
    <w:p w14:paraId="79046EAF" w14:textId="58AE54EC" w:rsidR="00DF4882" w:rsidRDefault="00C93726" w:rsidP="005A2E3A">
      <w:pPr>
        <w:pStyle w:val="Akapitzlist"/>
        <w:numPr>
          <w:ilvl w:val="1"/>
          <w:numId w:val="24"/>
        </w:numPr>
        <w:spacing w:before="0" w:after="0" w:line="360" w:lineRule="auto"/>
        <w:rPr>
          <w:rFonts w:cs="Arial"/>
        </w:rPr>
      </w:pPr>
      <w:r>
        <w:rPr>
          <w:rFonts w:cs="Arial"/>
        </w:rPr>
        <w:t>usuwanie Wad w dostarczonym Oprogramowaniu w przypadku stwierdzenia przez Zamawiającego Wady w jego działaniu, w terminach określonych w Tabeli 1</w:t>
      </w:r>
      <w:r w:rsidR="008D43D5">
        <w:rPr>
          <w:rFonts w:cs="Arial"/>
        </w:rPr>
        <w:t>,</w:t>
      </w:r>
    </w:p>
    <w:p w14:paraId="3A1732FD" w14:textId="77777777" w:rsidR="00DF4882" w:rsidRDefault="00C93726" w:rsidP="005A2E3A">
      <w:pPr>
        <w:pStyle w:val="Akapitzlist"/>
        <w:numPr>
          <w:ilvl w:val="1"/>
          <w:numId w:val="24"/>
        </w:numPr>
        <w:spacing w:before="0" w:after="0" w:line="360" w:lineRule="auto"/>
        <w:rPr>
          <w:rFonts w:cs="Arial"/>
        </w:rPr>
      </w:pPr>
      <w:r>
        <w:rPr>
          <w:rFonts w:cs="Arial"/>
        </w:rPr>
        <w:lastRenderedPageBreak/>
        <w:t>dopuszcza się zmianę kwalifikacji zgłoszenia Wady, po uprzedniej zgodzie Zamawiającego. Do czasu potwierdzenia zmiany kwalifikacji, uznaje się za obowiązującą kwalifikację pierwotną,</w:t>
      </w:r>
    </w:p>
    <w:p w14:paraId="270BF58B" w14:textId="38FF6061" w:rsidR="00DF4882" w:rsidRDefault="00C93726" w:rsidP="005A2E3A">
      <w:pPr>
        <w:pStyle w:val="Akapitzlist"/>
        <w:numPr>
          <w:ilvl w:val="1"/>
          <w:numId w:val="24"/>
        </w:numPr>
        <w:spacing w:before="0" w:after="0" w:line="360" w:lineRule="auto"/>
        <w:rPr>
          <w:rFonts w:cs="Arial"/>
        </w:rPr>
      </w:pPr>
      <w:r>
        <w:rPr>
          <w:rFonts w:cs="Arial"/>
        </w:rPr>
        <w:t xml:space="preserve">czas reakcji Wykonawcy i czas naprawy mogą być inne niż wskazane w Tabeli 1, jeżeli Zamawiający zaakceptuje zmianę kwalifikacji zgłoszenia, o której mowa w punkcie </w:t>
      </w:r>
      <w:r w:rsidR="008D43D5">
        <w:rPr>
          <w:rFonts w:cs="Arial"/>
        </w:rPr>
        <w:t>2</w:t>
      </w:r>
      <w:r>
        <w:rPr>
          <w:rFonts w:cs="Arial"/>
        </w:rPr>
        <w:t>,</w:t>
      </w:r>
    </w:p>
    <w:p w14:paraId="10D7A2FA" w14:textId="77777777" w:rsidR="00DF4882" w:rsidRDefault="00C93726" w:rsidP="005A2E3A">
      <w:pPr>
        <w:pStyle w:val="Akapitzlist"/>
        <w:numPr>
          <w:ilvl w:val="1"/>
          <w:numId w:val="24"/>
        </w:numPr>
        <w:spacing w:before="0" w:after="0" w:line="360" w:lineRule="auto"/>
        <w:rPr>
          <w:rFonts w:cs="Arial"/>
        </w:rPr>
      </w:pPr>
      <w:r>
        <w:rPr>
          <w:rFonts w:cs="Arial"/>
        </w:rPr>
        <w:t>w przypadku braku możliwości usunięcia Wady lub przedstawienia rozwiązania zastępczego zdalnie, Wykonawca zobowiązany jest do świadczenia gwarancji bezpośrednio w lokalizacji Zamawiającego,</w:t>
      </w:r>
    </w:p>
    <w:p w14:paraId="3B93FD41" w14:textId="77777777" w:rsidR="00DF4882" w:rsidRDefault="00C93726" w:rsidP="005A2E3A">
      <w:pPr>
        <w:pStyle w:val="Akapitzlist"/>
        <w:numPr>
          <w:ilvl w:val="1"/>
          <w:numId w:val="24"/>
        </w:numPr>
        <w:spacing w:before="0" w:after="0" w:line="360" w:lineRule="auto"/>
        <w:rPr>
          <w:rFonts w:cs="Arial"/>
        </w:rPr>
      </w:pPr>
      <w:r>
        <w:rPr>
          <w:rFonts w:cs="Arial"/>
        </w:rPr>
        <w:t>Wykonawca w okresie trwania gwarancji, do 5 dnia każdego miesiąca, przedstawi Zamawiającemu, raport zawierający co najmniej: numer zgłoszenia, kwalifikację zgłoszenia, godzinę i datę zgłoszenia, temat zgłoszenia, status zgłoszenia, godzinę i datę dostarczenia rozwiązania zastępczego (dla awarii), godzinę i datę usunięcia Wady, godzinę i datę wykonania reakcji Wykonawcy, czas naprawy, czas opóźnienia w postaci godzin lub dni (jeżeli jest) dla rozwiązania zastępczego lub usunięcia Wady,</w:t>
      </w:r>
    </w:p>
    <w:p w14:paraId="37677570" w14:textId="77777777" w:rsidR="00DF4882" w:rsidRDefault="00DF4882">
      <w:pPr>
        <w:pStyle w:val="Akapitzlist"/>
        <w:spacing w:before="0" w:after="0"/>
        <w:rPr>
          <w:rFonts w:cs="Arial"/>
        </w:rPr>
      </w:pPr>
    </w:p>
    <w:p w14:paraId="171126D4" w14:textId="77777777" w:rsidR="00DF4882" w:rsidRDefault="00C93726">
      <w:pPr>
        <w:pStyle w:val="Legenda"/>
        <w:keepNext/>
        <w:spacing w:before="0" w:after="0"/>
        <w:rPr>
          <w:rFonts w:ascii="Arial" w:hAnsi="Arial" w:cs="Arial"/>
          <w:sz w:val="20"/>
        </w:rPr>
      </w:pPr>
      <w:bookmarkStart w:id="18" w:name="_Toc489370993"/>
      <w:r>
        <w:rPr>
          <w:rFonts w:ascii="Arial" w:hAnsi="Arial" w:cs="Arial"/>
          <w:sz w:val="20"/>
        </w:rPr>
        <w:t xml:space="preserve">Tabela 1 Usługi gwarancji dla </w:t>
      </w:r>
      <w:bookmarkEnd w:id="18"/>
      <w:r>
        <w:rPr>
          <w:rFonts w:ascii="Arial" w:hAnsi="Arial" w:cs="Arial"/>
          <w:sz w:val="20"/>
        </w:rPr>
        <w:t>Oprogramowania</w:t>
      </w:r>
    </w:p>
    <w:tbl>
      <w:tblPr>
        <w:tblW w:w="5000" w:type="pct"/>
        <w:jc w:val="center"/>
        <w:tblBorders>
          <w:top w:val="double" w:sz="6" w:space="0" w:color="000001"/>
          <w:left w:val="double" w:sz="6" w:space="0" w:color="000001"/>
          <w:bottom w:val="single" w:sz="6" w:space="0" w:color="000001"/>
          <w:right w:val="single" w:sz="6" w:space="0" w:color="000001"/>
          <w:insideH w:val="single" w:sz="6" w:space="0" w:color="000001"/>
          <w:insideV w:val="single" w:sz="6" w:space="0" w:color="000001"/>
        </w:tblBorders>
        <w:tblCellMar>
          <w:left w:w="84" w:type="dxa"/>
        </w:tblCellMar>
        <w:tblLook w:val="00A0" w:firstRow="1" w:lastRow="0" w:firstColumn="1" w:lastColumn="0" w:noHBand="0" w:noVBand="0"/>
      </w:tblPr>
      <w:tblGrid>
        <w:gridCol w:w="1999"/>
        <w:gridCol w:w="1859"/>
        <w:gridCol w:w="1814"/>
        <w:gridCol w:w="1898"/>
        <w:gridCol w:w="1456"/>
      </w:tblGrid>
      <w:tr w:rsidR="005F78F2" w:rsidRPr="005F78F2" w14:paraId="0A11373B" w14:textId="77777777">
        <w:trPr>
          <w:tblHeader/>
          <w:jc w:val="center"/>
        </w:trPr>
        <w:tc>
          <w:tcPr>
            <w:tcW w:w="2013" w:type="dxa"/>
            <w:tcBorders>
              <w:top w:val="double" w:sz="6" w:space="0" w:color="000001"/>
              <w:left w:val="double" w:sz="6" w:space="0" w:color="000001"/>
              <w:bottom w:val="single" w:sz="6" w:space="0" w:color="000001"/>
              <w:right w:val="single" w:sz="6" w:space="0" w:color="000001"/>
            </w:tcBorders>
            <w:shd w:val="clear" w:color="auto" w:fill="BFBFBF"/>
            <w:tcMar>
              <w:left w:w="84" w:type="dxa"/>
            </w:tcMar>
            <w:vAlign w:val="center"/>
          </w:tcPr>
          <w:p w14:paraId="080B3E07" w14:textId="77777777" w:rsidR="00DF4882" w:rsidRPr="005F78F2" w:rsidRDefault="00C93726">
            <w:pPr>
              <w:spacing w:before="0" w:after="0"/>
              <w:jc w:val="center"/>
              <w:rPr>
                <w:rFonts w:ascii="Arial" w:hAnsi="Arial" w:cs="Arial"/>
                <w:b/>
                <w:caps/>
                <w:sz w:val="20"/>
              </w:rPr>
            </w:pPr>
            <w:r w:rsidRPr="005F78F2">
              <w:rPr>
                <w:rFonts w:ascii="Arial" w:hAnsi="Arial" w:cs="Arial"/>
                <w:b/>
                <w:caps/>
                <w:sz w:val="20"/>
              </w:rPr>
              <w:t>KWALIFIKACJA ZGŁOSZENIA WADY</w:t>
            </w:r>
          </w:p>
        </w:tc>
        <w:tc>
          <w:tcPr>
            <w:tcW w:w="1867" w:type="dxa"/>
            <w:tcBorders>
              <w:top w:val="double" w:sz="6" w:space="0" w:color="000001"/>
              <w:left w:val="single" w:sz="6" w:space="0" w:color="000001"/>
              <w:bottom w:val="single" w:sz="6" w:space="0" w:color="000001"/>
              <w:right w:val="single" w:sz="6" w:space="0" w:color="000001"/>
            </w:tcBorders>
            <w:shd w:val="clear" w:color="auto" w:fill="BFBFBF"/>
            <w:tcMar>
              <w:left w:w="114" w:type="dxa"/>
            </w:tcMar>
            <w:vAlign w:val="center"/>
          </w:tcPr>
          <w:p w14:paraId="3257500F" w14:textId="77777777" w:rsidR="00DF4882" w:rsidRPr="005F78F2" w:rsidRDefault="00C93726">
            <w:pPr>
              <w:spacing w:before="0" w:after="0"/>
              <w:jc w:val="center"/>
              <w:rPr>
                <w:rFonts w:ascii="Arial" w:hAnsi="Arial" w:cs="Arial"/>
                <w:b/>
                <w:caps/>
                <w:sz w:val="20"/>
              </w:rPr>
            </w:pPr>
            <w:r w:rsidRPr="005F78F2">
              <w:rPr>
                <w:rFonts w:ascii="Arial" w:hAnsi="Arial" w:cs="Arial"/>
                <w:b/>
                <w:caps/>
                <w:sz w:val="20"/>
              </w:rPr>
              <w:t>OKRES DOSTĘPNOŚCI WYKONAWCY</w:t>
            </w:r>
          </w:p>
        </w:tc>
        <w:tc>
          <w:tcPr>
            <w:tcW w:w="1824" w:type="dxa"/>
            <w:tcBorders>
              <w:top w:val="double" w:sz="6" w:space="0" w:color="000001"/>
              <w:left w:val="single" w:sz="6" w:space="0" w:color="000001"/>
              <w:bottom w:val="single" w:sz="6" w:space="0" w:color="000001"/>
              <w:right w:val="single" w:sz="6" w:space="0" w:color="000001"/>
            </w:tcBorders>
            <w:shd w:val="clear" w:color="auto" w:fill="BFBFBF"/>
            <w:tcMar>
              <w:left w:w="114" w:type="dxa"/>
            </w:tcMar>
            <w:vAlign w:val="center"/>
          </w:tcPr>
          <w:p w14:paraId="5AA72E28" w14:textId="77777777" w:rsidR="00DF4882" w:rsidRPr="005F78F2" w:rsidRDefault="00C93726">
            <w:pPr>
              <w:spacing w:before="0" w:after="0"/>
              <w:jc w:val="center"/>
              <w:rPr>
                <w:rFonts w:ascii="Arial" w:hAnsi="Arial" w:cs="Arial"/>
                <w:b/>
                <w:caps/>
                <w:sz w:val="20"/>
              </w:rPr>
            </w:pPr>
            <w:r w:rsidRPr="005F78F2">
              <w:rPr>
                <w:rFonts w:ascii="Arial" w:hAnsi="Arial" w:cs="Arial"/>
                <w:b/>
                <w:caps/>
                <w:sz w:val="20"/>
              </w:rPr>
              <w:t>CZAS REAKCJI WYKONAWCY</w:t>
            </w:r>
          </w:p>
        </w:tc>
        <w:tc>
          <w:tcPr>
            <w:tcW w:w="1910" w:type="dxa"/>
            <w:tcBorders>
              <w:top w:val="double" w:sz="6" w:space="0" w:color="000001"/>
              <w:left w:val="single" w:sz="6" w:space="0" w:color="000001"/>
              <w:bottom w:val="single" w:sz="6" w:space="0" w:color="000001"/>
              <w:right w:val="single" w:sz="6" w:space="0" w:color="000001"/>
            </w:tcBorders>
            <w:shd w:val="clear" w:color="auto" w:fill="BFBFBF"/>
            <w:tcMar>
              <w:left w:w="114" w:type="dxa"/>
            </w:tcMar>
            <w:vAlign w:val="center"/>
          </w:tcPr>
          <w:p w14:paraId="5AA2A526" w14:textId="77777777" w:rsidR="00DF4882" w:rsidRPr="005F78F2" w:rsidRDefault="00C93726">
            <w:pPr>
              <w:spacing w:before="0" w:after="0"/>
              <w:jc w:val="center"/>
              <w:rPr>
                <w:rFonts w:ascii="Arial" w:hAnsi="Arial" w:cs="Arial"/>
                <w:b/>
                <w:caps/>
                <w:sz w:val="20"/>
              </w:rPr>
            </w:pPr>
            <w:r w:rsidRPr="005F78F2">
              <w:rPr>
                <w:rFonts w:ascii="Arial" w:hAnsi="Arial" w:cs="Arial"/>
                <w:b/>
                <w:caps/>
                <w:sz w:val="20"/>
              </w:rPr>
              <w:t xml:space="preserve">ROZWIĄZANIE </w:t>
            </w:r>
            <w:r w:rsidRPr="005F78F2">
              <w:rPr>
                <w:rFonts w:ascii="Arial" w:hAnsi="Arial" w:cs="Arial"/>
                <w:b/>
                <w:caps/>
                <w:sz w:val="20"/>
              </w:rPr>
              <w:br/>
              <w:t>ZASTĘPCZE</w:t>
            </w:r>
          </w:p>
        </w:tc>
        <w:tc>
          <w:tcPr>
            <w:tcW w:w="1458" w:type="dxa"/>
            <w:tcBorders>
              <w:top w:val="double" w:sz="6" w:space="0" w:color="000001"/>
              <w:left w:val="single" w:sz="6" w:space="0" w:color="000001"/>
              <w:bottom w:val="single" w:sz="6" w:space="0" w:color="000001"/>
              <w:right w:val="double" w:sz="6" w:space="0" w:color="000001"/>
            </w:tcBorders>
            <w:shd w:val="clear" w:color="auto" w:fill="BFBFBF"/>
            <w:tcMar>
              <w:left w:w="114" w:type="dxa"/>
            </w:tcMar>
            <w:vAlign w:val="center"/>
          </w:tcPr>
          <w:p w14:paraId="2CA67CDF" w14:textId="77777777" w:rsidR="00DF4882" w:rsidRPr="005F78F2" w:rsidRDefault="00C93726">
            <w:pPr>
              <w:spacing w:before="0" w:after="0"/>
              <w:jc w:val="center"/>
              <w:rPr>
                <w:rFonts w:ascii="Arial" w:hAnsi="Arial" w:cs="Arial"/>
                <w:b/>
                <w:caps/>
                <w:sz w:val="20"/>
              </w:rPr>
            </w:pPr>
            <w:r w:rsidRPr="005F78F2">
              <w:rPr>
                <w:rFonts w:ascii="Arial" w:hAnsi="Arial" w:cs="Arial"/>
                <w:b/>
                <w:caps/>
                <w:sz w:val="20"/>
              </w:rPr>
              <w:t>CZAS NAPRAWY</w:t>
            </w:r>
          </w:p>
        </w:tc>
      </w:tr>
      <w:tr w:rsidR="005F78F2" w:rsidRPr="005F78F2" w14:paraId="04BE58B7" w14:textId="77777777">
        <w:trPr>
          <w:cantSplit/>
          <w:tblHeader/>
          <w:jc w:val="center"/>
        </w:trPr>
        <w:tc>
          <w:tcPr>
            <w:tcW w:w="2013" w:type="dxa"/>
            <w:tcBorders>
              <w:top w:val="single" w:sz="6" w:space="0" w:color="000001"/>
              <w:left w:val="double" w:sz="6" w:space="0" w:color="000001"/>
              <w:bottom w:val="single" w:sz="6" w:space="0" w:color="000001"/>
              <w:right w:val="single" w:sz="6" w:space="0" w:color="000001"/>
            </w:tcBorders>
            <w:shd w:val="clear" w:color="auto" w:fill="auto"/>
            <w:tcMar>
              <w:left w:w="84" w:type="dxa"/>
            </w:tcMar>
            <w:vAlign w:val="center"/>
          </w:tcPr>
          <w:p w14:paraId="51807919" w14:textId="77777777" w:rsidR="00DF4882" w:rsidRPr="005F78F2" w:rsidRDefault="00C93726">
            <w:pPr>
              <w:spacing w:before="0" w:after="0"/>
              <w:rPr>
                <w:rFonts w:ascii="Arial" w:hAnsi="Arial" w:cs="Arial"/>
                <w:sz w:val="20"/>
              </w:rPr>
            </w:pPr>
            <w:r w:rsidRPr="005F78F2">
              <w:rPr>
                <w:rFonts w:ascii="Arial" w:hAnsi="Arial" w:cs="Arial"/>
                <w:sz w:val="20"/>
              </w:rPr>
              <w:t>AWARIA</w:t>
            </w:r>
          </w:p>
        </w:tc>
        <w:tc>
          <w:tcPr>
            <w:tcW w:w="1867" w:type="dxa"/>
            <w:vMerge w:val="restart"/>
            <w:tcBorders>
              <w:top w:val="single" w:sz="6" w:space="0" w:color="000001"/>
              <w:left w:val="single" w:sz="6" w:space="0" w:color="000001"/>
              <w:bottom w:val="single" w:sz="6" w:space="0" w:color="000001"/>
              <w:right w:val="single" w:sz="6" w:space="0" w:color="000001"/>
            </w:tcBorders>
            <w:shd w:val="clear" w:color="auto" w:fill="auto"/>
            <w:tcMar>
              <w:left w:w="114" w:type="dxa"/>
            </w:tcMar>
            <w:vAlign w:val="center"/>
          </w:tcPr>
          <w:p w14:paraId="48B2836E" w14:textId="3B93CA9C" w:rsidR="00DF4882" w:rsidRPr="005F78F2" w:rsidRDefault="00E70F5C">
            <w:pPr>
              <w:spacing w:before="0" w:after="0"/>
              <w:jc w:val="center"/>
              <w:rPr>
                <w:rFonts w:ascii="Arial" w:hAnsi="Arial" w:cs="Arial"/>
                <w:sz w:val="20"/>
              </w:rPr>
            </w:pPr>
            <w:r>
              <w:rPr>
                <w:rFonts w:ascii="Arial" w:hAnsi="Arial" w:cs="Arial"/>
                <w:sz w:val="20"/>
              </w:rPr>
              <w:t>24/7/365</w:t>
            </w:r>
          </w:p>
        </w:tc>
        <w:tc>
          <w:tcPr>
            <w:tcW w:w="1824" w:type="dxa"/>
            <w:tcBorders>
              <w:top w:val="single" w:sz="6" w:space="0" w:color="000001"/>
              <w:left w:val="single" w:sz="6" w:space="0" w:color="000001"/>
              <w:bottom w:val="single" w:sz="6" w:space="0" w:color="000001"/>
              <w:right w:val="single" w:sz="6" w:space="0" w:color="000001"/>
            </w:tcBorders>
            <w:shd w:val="clear" w:color="auto" w:fill="auto"/>
            <w:tcMar>
              <w:left w:w="114" w:type="dxa"/>
            </w:tcMar>
            <w:vAlign w:val="center"/>
          </w:tcPr>
          <w:p w14:paraId="0368FA84" w14:textId="77777777" w:rsidR="00DF4882" w:rsidRPr="005F78F2" w:rsidRDefault="00C93726">
            <w:pPr>
              <w:spacing w:before="0" w:after="0"/>
              <w:jc w:val="center"/>
              <w:rPr>
                <w:rFonts w:ascii="Arial" w:hAnsi="Arial" w:cs="Arial"/>
                <w:sz w:val="20"/>
              </w:rPr>
            </w:pPr>
            <w:r w:rsidRPr="005F78F2">
              <w:rPr>
                <w:rFonts w:ascii="Arial" w:hAnsi="Arial" w:cs="Arial"/>
                <w:sz w:val="20"/>
              </w:rPr>
              <w:t>niezwłocznie, nie później niż 4 godziny od czasu przyjęcia zgłoszenia</w:t>
            </w:r>
          </w:p>
        </w:tc>
        <w:tc>
          <w:tcPr>
            <w:tcW w:w="1910" w:type="dxa"/>
            <w:tcBorders>
              <w:top w:val="single" w:sz="6" w:space="0" w:color="000001"/>
              <w:left w:val="single" w:sz="6" w:space="0" w:color="000001"/>
              <w:bottom w:val="single" w:sz="6" w:space="0" w:color="000001"/>
              <w:right w:val="single" w:sz="6" w:space="0" w:color="000001"/>
            </w:tcBorders>
            <w:shd w:val="clear" w:color="auto" w:fill="auto"/>
            <w:tcMar>
              <w:left w:w="114" w:type="dxa"/>
            </w:tcMar>
            <w:vAlign w:val="center"/>
          </w:tcPr>
          <w:p w14:paraId="6D5F4E7A" w14:textId="77777777" w:rsidR="00DF4882" w:rsidRPr="005F78F2" w:rsidRDefault="00C93726">
            <w:pPr>
              <w:spacing w:before="0" w:after="0"/>
              <w:jc w:val="center"/>
              <w:rPr>
                <w:rFonts w:ascii="Arial" w:hAnsi="Arial" w:cs="Arial"/>
                <w:sz w:val="20"/>
              </w:rPr>
            </w:pPr>
            <w:r w:rsidRPr="005F78F2">
              <w:rPr>
                <w:rFonts w:ascii="Arial" w:hAnsi="Arial" w:cs="Arial"/>
                <w:sz w:val="20"/>
              </w:rPr>
              <w:t xml:space="preserve">niezwłocznie, nie później niż 24 godziny </w:t>
            </w:r>
            <w:r w:rsidRPr="005F78F2">
              <w:rPr>
                <w:rFonts w:ascii="Arial" w:hAnsi="Arial" w:cs="Arial"/>
                <w:sz w:val="20"/>
              </w:rPr>
              <w:br/>
              <w:t>od czasu przyjęcia zgłoszenia</w:t>
            </w:r>
          </w:p>
        </w:tc>
        <w:tc>
          <w:tcPr>
            <w:tcW w:w="1458" w:type="dxa"/>
            <w:tcBorders>
              <w:top w:val="single" w:sz="6" w:space="0" w:color="000001"/>
              <w:left w:val="single" w:sz="6" w:space="0" w:color="000001"/>
              <w:bottom w:val="single" w:sz="6" w:space="0" w:color="000001"/>
              <w:right w:val="double" w:sz="6" w:space="0" w:color="000001"/>
            </w:tcBorders>
            <w:shd w:val="clear" w:color="auto" w:fill="auto"/>
            <w:tcMar>
              <w:left w:w="114" w:type="dxa"/>
            </w:tcMar>
            <w:vAlign w:val="center"/>
          </w:tcPr>
          <w:p w14:paraId="7C5284D2" w14:textId="77777777" w:rsidR="00DF4882" w:rsidRPr="005F78F2" w:rsidRDefault="00C93726">
            <w:pPr>
              <w:spacing w:before="0" w:after="0"/>
              <w:jc w:val="center"/>
              <w:rPr>
                <w:rFonts w:ascii="Arial" w:hAnsi="Arial" w:cs="Arial"/>
                <w:sz w:val="20"/>
              </w:rPr>
            </w:pPr>
            <w:r w:rsidRPr="005F78F2">
              <w:rPr>
                <w:rFonts w:ascii="Arial" w:hAnsi="Arial" w:cs="Arial"/>
                <w:sz w:val="20"/>
              </w:rPr>
              <w:t xml:space="preserve">niezwłocznie, nie później </w:t>
            </w:r>
            <w:r w:rsidRPr="005F78F2">
              <w:rPr>
                <w:rFonts w:ascii="Arial" w:hAnsi="Arial" w:cs="Arial"/>
                <w:sz w:val="20"/>
              </w:rPr>
              <w:br/>
              <w:t xml:space="preserve">niż 96 godzin </w:t>
            </w:r>
            <w:r w:rsidRPr="005F78F2">
              <w:rPr>
                <w:rFonts w:ascii="Arial" w:hAnsi="Arial" w:cs="Arial"/>
                <w:sz w:val="20"/>
              </w:rPr>
              <w:br/>
              <w:t>od czasu przyjęcia zgłoszenia</w:t>
            </w:r>
          </w:p>
        </w:tc>
      </w:tr>
      <w:tr w:rsidR="005F78F2" w:rsidRPr="005F78F2" w14:paraId="7B081AAD" w14:textId="77777777">
        <w:trPr>
          <w:cantSplit/>
          <w:jc w:val="center"/>
        </w:trPr>
        <w:tc>
          <w:tcPr>
            <w:tcW w:w="2013" w:type="dxa"/>
            <w:tcBorders>
              <w:top w:val="single" w:sz="6" w:space="0" w:color="000001"/>
              <w:left w:val="double" w:sz="6" w:space="0" w:color="000001"/>
              <w:bottom w:val="single" w:sz="6" w:space="0" w:color="000001"/>
              <w:right w:val="single" w:sz="6" w:space="0" w:color="000001"/>
            </w:tcBorders>
            <w:shd w:val="clear" w:color="auto" w:fill="auto"/>
            <w:tcMar>
              <w:left w:w="84" w:type="dxa"/>
            </w:tcMar>
            <w:vAlign w:val="center"/>
          </w:tcPr>
          <w:p w14:paraId="155E11AA" w14:textId="77777777" w:rsidR="00DF4882" w:rsidRPr="005F78F2" w:rsidRDefault="00C93726">
            <w:pPr>
              <w:spacing w:before="0" w:after="0"/>
              <w:rPr>
                <w:rFonts w:ascii="Arial" w:hAnsi="Arial" w:cs="Arial"/>
                <w:sz w:val="20"/>
              </w:rPr>
            </w:pPr>
            <w:r w:rsidRPr="005F78F2">
              <w:rPr>
                <w:rFonts w:ascii="Arial" w:hAnsi="Arial" w:cs="Arial"/>
                <w:sz w:val="20"/>
              </w:rPr>
              <w:t>BŁĄD</w:t>
            </w:r>
          </w:p>
        </w:tc>
        <w:tc>
          <w:tcPr>
            <w:tcW w:w="1867" w:type="dxa"/>
            <w:vMerge/>
            <w:tcBorders>
              <w:top w:val="single" w:sz="6" w:space="0" w:color="000001"/>
              <w:left w:val="single" w:sz="6" w:space="0" w:color="000001"/>
              <w:bottom w:val="single" w:sz="6" w:space="0" w:color="000001"/>
              <w:right w:val="single" w:sz="6" w:space="0" w:color="000001"/>
            </w:tcBorders>
            <w:shd w:val="clear" w:color="auto" w:fill="auto"/>
            <w:tcMar>
              <w:left w:w="114" w:type="dxa"/>
            </w:tcMar>
            <w:vAlign w:val="center"/>
          </w:tcPr>
          <w:p w14:paraId="54D86E8A" w14:textId="77777777" w:rsidR="00DF4882" w:rsidRPr="005F78F2" w:rsidRDefault="00DF4882">
            <w:pPr>
              <w:spacing w:before="0" w:after="0"/>
              <w:jc w:val="center"/>
              <w:rPr>
                <w:rFonts w:ascii="Arial" w:hAnsi="Arial" w:cs="Arial"/>
                <w:sz w:val="20"/>
              </w:rPr>
            </w:pPr>
          </w:p>
        </w:tc>
        <w:tc>
          <w:tcPr>
            <w:tcW w:w="1824" w:type="dxa"/>
            <w:tcBorders>
              <w:top w:val="single" w:sz="6" w:space="0" w:color="000001"/>
              <w:left w:val="single" w:sz="6" w:space="0" w:color="000001"/>
              <w:bottom w:val="single" w:sz="6" w:space="0" w:color="000001"/>
              <w:right w:val="single" w:sz="6" w:space="0" w:color="000001"/>
            </w:tcBorders>
            <w:shd w:val="clear" w:color="auto" w:fill="auto"/>
            <w:tcMar>
              <w:left w:w="114" w:type="dxa"/>
            </w:tcMar>
            <w:vAlign w:val="center"/>
          </w:tcPr>
          <w:p w14:paraId="0E157E6D" w14:textId="77777777" w:rsidR="00DF4882" w:rsidRPr="005F78F2" w:rsidRDefault="00C93726">
            <w:pPr>
              <w:spacing w:before="0" w:after="0"/>
              <w:jc w:val="center"/>
              <w:rPr>
                <w:rFonts w:ascii="Arial" w:hAnsi="Arial" w:cs="Arial"/>
                <w:sz w:val="20"/>
              </w:rPr>
            </w:pPr>
            <w:r w:rsidRPr="005F78F2">
              <w:rPr>
                <w:rFonts w:ascii="Arial" w:hAnsi="Arial" w:cs="Arial"/>
                <w:sz w:val="20"/>
              </w:rPr>
              <w:t>niezwłocznie nie później niż 2 dni robocze od dnia przyjęcia zgłoszenia</w:t>
            </w:r>
          </w:p>
        </w:tc>
        <w:tc>
          <w:tcPr>
            <w:tcW w:w="1910" w:type="dxa"/>
            <w:tcBorders>
              <w:top w:val="single" w:sz="6" w:space="0" w:color="000001"/>
              <w:left w:val="single" w:sz="6" w:space="0" w:color="000001"/>
              <w:bottom w:val="single" w:sz="6" w:space="0" w:color="000001"/>
              <w:right w:val="single" w:sz="6" w:space="0" w:color="000001"/>
            </w:tcBorders>
            <w:shd w:val="clear" w:color="auto" w:fill="auto"/>
            <w:tcMar>
              <w:left w:w="114" w:type="dxa"/>
            </w:tcMar>
            <w:vAlign w:val="center"/>
          </w:tcPr>
          <w:p w14:paraId="699FCA5A" w14:textId="77777777" w:rsidR="00DF4882" w:rsidRPr="005F78F2" w:rsidRDefault="00C93726">
            <w:pPr>
              <w:spacing w:before="0" w:after="0"/>
              <w:jc w:val="center"/>
              <w:rPr>
                <w:rFonts w:ascii="Arial" w:hAnsi="Arial" w:cs="Arial"/>
                <w:sz w:val="20"/>
              </w:rPr>
            </w:pPr>
            <w:r w:rsidRPr="005F78F2">
              <w:rPr>
                <w:rFonts w:ascii="Arial" w:hAnsi="Arial" w:cs="Arial"/>
                <w:sz w:val="20"/>
              </w:rPr>
              <w:t>nie dotyczy</w:t>
            </w:r>
          </w:p>
        </w:tc>
        <w:tc>
          <w:tcPr>
            <w:tcW w:w="1458" w:type="dxa"/>
            <w:tcBorders>
              <w:top w:val="single" w:sz="6" w:space="0" w:color="000001"/>
              <w:left w:val="single" w:sz="6" w:space="0" w:color="000001"/>
              <w:bottom w:val="single" w:sz="6" w:space="0" w:color="000001"/>
              <w:right w:val="double" w:sz="6" w:space="0" w:color="000001"/>
            </w:tcBorders>
            <w:shd w:val="clear" w:color="auto" w:fill="auto"/>
            <w:tcMar>
              <w:left w:w="114" w:type="dxa"/>
            </w:tcMar>
            <w:vAlign w:val="center"/>
          </w:tcPr>
          <w:p w14:paraId="3222C5B9" w14:textId="77777777" w:rsidR="00DF4882" w:rsidRPr="005F78F2" w:rsidRDefault="00C93726">
            <w:pPr>
              <w:spacing w:before="0" w:after="0"/>
              <w:jc w:val="center"/>
              <w:rPr>
                <w:rFonts w:ascii="Arial" w:hAnsi="Arial" w:cs="Arial"/>
                <w:sz w:val="20"/>
              </w:rPr>
            </w:pPr>
            <w:r w:rsidRPr="005F78F2">
              <w:rPr>
                <w:rFonts w:ascii="Arial" w:hAnsi="Arial" w:cs="Arial"/>
                <w:sz w:val="20"/>
              </w:rPr>
              <w:t>niezwłocznie nie później niż 14 dni od dnia przyjęcia zgłoszenia</w:t>
            </w:r>
          </w:p>
        </w:tc>
      </w:tr>
      <w:tr w:rsidR="005F78F2" w:rsidRPr="005F78F2" w14:paraId="6CB89AC0" w14:textId="77777777">
        <w:trPr>
          <w:cantSplit/>
          <w:jc w:val="center"/>
        </w:trPr>
        <w:tc>
          <w:tcPr>
            <w:tcW w:w="2013" w:type="dxa"/>
            <w:tcBorders>
              <w:top w:val="single" w:sz="6" w:space="0" w:color="000001"/>
              <w:left w:val="double" w:sz="6" w:space="0" w:color="000001"/>
              <w:bottom w:val="double" w:sz="6" w:space="0" w:color="000001"/>
              <w:right w:val="single" w:sz="6" w:space="0" w:color="000001"/>
            </w:tcBorders>
            <w:shd w:val="clear" w:color="auto" w:fill="auto"/>
            <w:tcMar>
              <w:left w:w="84" w:type="dxa"/>
            </w:tcMar>
            <w:vAlign w:val="center"/>
          </w:tcPr>
          <w:p w14:paraId="00F46233" w14:textId="77777777" w:rsidR="00DF4882" w:rsidRPr="005F78F2" w:rsidRDefault="00C93726">
            <w:pPr>
              <w:spacing w:before="0" w:after="0"/>
              <w:rPr>
                <w:rFonts w:ascii="Arial" w:hAnsi="Arial" w:cs="Arial"/>
                <w:sz w:val="20"/>
              </w:rPr>
            </w:pPr>
            <w:r w:rsidRPr="005F78F2">
              <w:rPr>
                <w:rFonts w:ascii="Arial" w:hAnsi="Arial" w:cs="Arial"/>
                <w:sz w:val="20"/>
              </w:rPr>
              <w:t>USTERKA</w:t>
            </w:r>
          </w:p>
        </w:tc>
        <w:tc>
          <w:tcPr>
            <w:tcW w:w="1867" w:type="dxa"/>
            <w:vMerge/>
            <w:tcBorders>
              <w:top w:val="single" w:sz="6" w:space="0" w:color="000001"/>
              <w:left w:val="single" w:sz="6" w:space="0" w:color="000001"/>
              <w:bottom w:val="double" w:sz="6" w:space="0" w:color="000001"/>
              <w:right w:val="single" w:sz="6" w:space="0" w:color="000001"/>
            </w:tcBorders>
            <w:shd w:val="clear" w:color="auto" w:fill="auto"/>
            <w:tcMar>
              <w:left w:w="114" w:type="dxa"/>
            </w:tcMar>
            <w:vAlign w:val="center"/>
          </w:tcPr>
          <w:p w14:paraId="3A68020A" w14:textId="77777777" w:rsidR="00DF4882" w:rsidRPr="005F78F2" w:rsidRDefault="00DF4882">
            <w:pPr>
              <w:spacing w:before="0" w:after="0"/>
              <w:jc w:val="center"/>
              <w:rPr>
                <w:rFonts w:ascii="Arial" w:hAnsi="Arial" w:cs="Arial"/>
                <w:sz w:val="20"/>
              </w:rPr>
            </w:pPr>
          </w:p>
        </w:tc>
        <w:tc>
          <w:tcPr>
            <w:tcW w:w="1824" w:type="dxa"/>
            <w:tcBorders>
              <w:top w:val="single" w:sz="6" w:space="0" w:color="000001"/>
              <w:left w:val="single" w:sz="6" w:space="0" w:color="000001"/>
              <w:bottom w:val="double" w:sz="6" w:space="0" w:color="000001"/>
              <w:right w:val="single" w:sz="6" w:space="0" w:color="000001"/>
            </w:tcBorders>
            <w:shd w:val="clear" w:color="auto" w:fill="auto"/>
            <w:tcMar>
              <w:left w:w="114" w:type="dxa"/>
            </w:tcMar>
            <w:vAlign w:val="center"/>
          </w:tcPr>
          <w:p w14:paraId="4323065C" w14:textId="77777777" w:rsidR="00DF4882" w:rsidRPr="005F78F2" w:rsidRDefault="00C93726">
            <w:pPr>
              <w:spacing w:before="0" w:after="0"/>
              <w:jc w:val="center"/>
              <w:rPr>
                <w:rFonts w:ascii="Arial" w:hAnsi="Arial" w:cs="Arial"/>
                <w:sz w:val="20"/>
              </w:rPr>
            </w:pPr>
            <w:r w:rsidRPr="005F78F2">
              <w:rPr>
                <w:rFonts w:ascii="Arial" w:hAnsi="Arial" w:cs="Arial"/>
                <w:sz w:val="20"/>
              </w:rPr>
              <w:t>niezwłocznie nie później niż 5 dni roboczych od dnia przyjęcia zgłoszenia</w:t>
            </w:r>
          </w:p>
        </w:tc>
        <w:tc>
          <w:tcPr>
            <w:tcW w:w="1910" w:type="dxa"/>
            <w:tcBorders>
              <w:top w:val="single" w:sz="6" w:space="0" w:color="000001"/>
              <w:left w:val="single" w:sz="6" w:space="0" w:color="000001"/>
              <w:bottom w:val="double" w:sz="6" w:space="0" w:color="000001"/>
              <w:right w:val="single" w:sz="6" w:space="0" w:color="000001"/>
            </w:tcBorders>
            <w:shd w:val="clear" w:color="auto" w:fill="auto"/>
            <w:tcMar>
              <w:left w:w="114" w:type="dxa"/>
            </w:tcMar>
            <w:vAlign w:val="center"/>
          </w:tcPr>
          <w:p w14:paraId="31B7DCBA" w14:textId="77777777" w:rsidR="00DF4882" w:rsidRPr="005F78F2" w:rsidRDefault="00C93726">
            <w:pPr>
              <w:spacing w:before="0" w:after="0"/>
              <w:jc w:val="center"/>
              <w:rPr>
                <w:rFonts w:ascii="Arial" w:hAnsi="Arial" w:cs="Arial"/>
                <w:sz w:val="20"/>
              </w:rPr>
            </w:pPr>
            <w:r w:rsidRPr="005F78F2">
              <w:rPr>
                <w:rFonts w:ascii="Arial" w:hAnsi="Arial" w:cs="Arial"/>
                <w:sz w:val="20"/>
              </w:rPr>
              <w:t>nie dotyczy</w:t>
            </w:r>
          </w:p>
        </w:tc>
        <w:tc>
          <w:tcPr>
            <w:tcW w:w="1458" w:type="dxa"/>
            <w:tcBorders>
              <w:top w:val="single" w:sz="6" w:space="0" w:color="000001"/>
              <w:left w:val="single" w:sz="6" w:space="0" w:color="000001"/>
              <w:bottom w:val="double" w:sz="6" w:space="0" w:color="000001"/>
              <w:right w:val="double" w:sz="6" w:space="0" w:color="000001"/>
            </w:tcBorders>
            <w:shd w:val="clear" w:color="auto" w:fill="auto"/>
            <w:tcMar>
              <w:left w:w="114" w:type="dxa"/>
            </w:tcMar>
            <w:vAlign w:val="center"/>
          </w:tcPr>
          <w:p w14:paraId="759B9539" w14:textId="77777777" w:rsidR="00DF4882" w:rsidRPr="005F78F2" w:rsidRDefault="00C93726">
            <w:pPr>
              <w:spacing w:before="0" w:after="0"/>
              <w:jc w:val="center"/>
              <w:rPr>
                <w:rFonts w:ascii="Arial" w:hAnsi="Arial" w:cs="Arial"/>
                <w:sz w:val="20"/>
              </w:rPr>
            </w:pPr>
            <w:r w:rsidRPr="005F78F2">
              <w:rPr>
                <w:rFonts w:ascii="Arial" w:hAnsi="Arial" w:cs="Arial"/>
                <w:sz w:val="20"/>
              </w:rPr>
              <w:t>niezwłocznie nie później niż 30 dni od dnia przyjęcia zgłoszenia</w:t>
            </w:r>
          </w:p>
        </w:tc>
      </w:tr>
    </w:tbl>
    <w:p w14:paraId="01159916" w14:textId="77777777" w:rsidR="00DF4882" w:rsidRDefault="00DF4882" w:rsidP="005A2E3A">
      <w:pPr>
        <w:tabs>
          <w:tab w:val="left" w:pos="6984"/>
        </w:tabs>
        <w:spacing w:before="0" w:after="0" w:line="360" w:lineRule="auto"/>
        <w:rPr>
          <w:rFonts w:cs="Arial"/>
        </w:rPr>
      </w:pPr>
    </w:p>
    <w:p w14:paraId="349E92AC" w14:textId="77777777" w:rsidR="00DF4882" w:rsidRDefault="00C93726" w:rsidP="005A2E3A">
      <w:pPr>
        <w:pStyle w:val="Akapitzlist"/>
        <w:numPr>
          <w:ilvl w:val="1"/>
          <w:numId w:val="24"/>
        </w:numPr>
        <w:spacing w:before="0" w:after="0" w:line="360" w:lineRule="auto"/>
        <w:rPr>
          <w:rFonts w:cs="Arial"/>
        </w:rPr>
      </w:pPr>
      <w:r>
        <w:rPr>
          <w:rFonts w:cs="Arial"/>
        </w:rPr>
        <w:t>wykonywania modyfikacji Oprogramowania SSI, na poniższych zasadach:</w:t>
      </w:r>
    </w:p>
    <w:p w14:paraId="426D945F" w14:textId="77777777" w:rsidR="00DF4882" w:rsidRDefault="00C93726" w:rsidP="005A2E3A">
      <w:pPr>
        <w:pStyle w:val="Akapitzlist"/>
        <w:numPr>
          <w:ilvl w:val="2"/>
          <w:numId w:val="24"/>
        </w:numPr>
        <w:spacing w:before="0" w:after="0" w:line="360" w:lineRule="auto"/>
        <w:rPr>
          <w:rFonts w:cs="Arial"/>
        </w:rPr>
      </w:pPr>
      <w:r>
        <w:rPr>
          <w:rFonts w:cs="Arial"/>
        </w:rPr>
        <w:t>wykonywania modyfikacji bez wezwania lub na pisemne zgłoszenie Zamawiającego w celu dostosowania wszystkich elementów Oprogramowania do obowiązujących przepisów prawnych,</w:t>
      </w:r>
    </w:p>
    <w:p w14:paraId="00E1D539" w14:textId="77777777" w:rsidR="00DF4882" w:rsidRDefault="00C93726" w:rsidP="005A2E3A">
      <w:pPr>
        <w:pStyle w:val="Akapitzlist"/>
        <w:numPr>
          <w:ilvl w:val="2"/>
          <w:numId w:val="24"/>
        </w:numPr>
        <w:spacing w:before="0" w:after="0" w:line="360" w:lineRule="auto"/>
        <w:rPr>
          <w:rFonts w:cs="Arial"/>
        </w:rPr>
      </w:pPr>
      <w:r>
        <w:rPr>
          <w:rFonts w:cs="Arial"/>
        </w:rPr>
        <w:t>przekazania Zamawiającemu informacji o nowych wersjach oprogramowania drogą elektroniczną na wskazany adres e-mail Zamawiającego,</w:t>
      </w:r>
    </w:p>
    <w:p w14:paraId="72BD9943" w14:textId="1E08863C" w:rsidR="00DF4882" w:rsidRDefault="00C93726" w:rsidP="005A2E3A">
      <w:pPr>
        <w:pStyle w:val="Akapitzlist"/>
        <w:numPr>
          <w:ilvl w:val="2"/>
          <w:numId w:val="24"/>
        </w:numPr>
        <w:spacing w:before="0" w:after="0" w:line="360" w:lineRule="auto"/>
        <w:rPr>
          <w:rFonts w:cs="Arial"/>
        </w:rPr>
      </w:pPr>
      <w:r>
        <w:rPr>
          <w:rFonts w:cs="Arial"/>
        </w:rPr>
        <w:lastRenderedPageBreak/>
        <w:t>udostępniania nowych wersji Oprogramowania poprzez ustaloną witrynę internetową,         w szczególności związanych z wejściem w życie nowych przepisów prawa lub zawierających nowe funkcjonalności w szczególności związane z rozliczeniami z NFZ;             w przypadku w którym udostępnianie, o którym mowa w niniejszej literze c</w:t>
      </w:r>
      <w:r w:rsidR="00AA68BF">
        <w:rPr>
          <w:rFonts w:cs="Arial"/>
        </w:rPr>
        <w:t>,</w:t>
      </w:r>
      <w:r>
        <w:rPr>
          <w:rFonts w:cs="Arial"/>
        </w:rPr>
        <w:t xml:space="preserve"> następować będzie w związku ze zmianą przepisów prawa, Wykonawca zobowiązany będzie do jej dokonania na nie mniej niż 14 dni przed dniem wejścia w życie tych przepisów; </w:t>
      </w:r>
    </w:p>
    <w:p w14:paraId="6EAD89F6" w14:textId="77777777" w:rsidR="00DF4882" w:rsidRDefault="00C93726" w:rsidP="005A2E3A">
      <w:pPr>
        <w:pStyle w:val="Akapitzlist"/>
        <w:numPr>
          <w:ilvl w:val="2"/>
          <w:numId w:val="24"/>
        </w:numPr>
        <w:spacing w:before="0" w:after="0" w:line="360" w:lineRule="auto"/>
        <w:rPr>
          <w:rFonts w:cs="Arial"/>
        </w:rPr>
      </w:pPr>
      <w:r>
        <w:rPr>
          <w:rFonts w:cs="Arial"/>
        </w:rPr>
        <w:t>wysłania na adres korespondencyjny Zamawiającego nośnika CD/DVD zawierającego nową wersję Oprogramowania, na pisemne żądanie wniesione przez Zamawiającego,</w:t>
      </w:r>
    </w:p>
    <w:p w14:paraId="12929A08" w14:textId="7DAFC848" w:rsidR="00DF4882" w:rsidRDefault="00C93726" w:rsidP="005A2E3A">
      <w:pPr>
        <w:pStyle w:val="Akapitzlist"/>
        <w:numPr>
          <w:ilvl w:val="2"/>
          <w:numId w:val="24"/>
        </w:numPr>
        <w:spacing w:before="0" w:after="0" w:line="360" w:lineRule="auto"/>
        <w:rPr>
          <w:rFonts w:cs="Arial"/>
        </w:rPr>
      </w:pPr>
      <w:r>
        <w:rPr>
          <w:rFonts w:cs="Arial"/>
        </w:rPr>
        <w:t xml:space="preserve">każda nowa wersja musi posiadać unikalny numer; Zasady wersjonowania </w:t>
      </w:r>
      <w:r w:rsidR="00AA68BF">
        <w:rPr>
          <w:rFonts w:cs="Arial"/>
        </w:rPr>
        <w:t xml:space="preserve">nowych </w:t>
      </w:r>
      <w:r>
        <w:rPr>
          <w:rFonts w:cs="Arial"/>
        </w:rPr>
        <w:t xml:space="preserve">wersji zostaną przekazane przez Wykonawcę w Dokumentacji Analizy przedwdrożeniowej. </w:t>
      </w:r>
    </w:p>
    <w:p w14:paraId="1D2BDB88" w14:textId="3F9DA5CF" w:rsidR="00DF4882" w:rsidRPr="00FA5418" w:rsidRDefault="00C93726" w:rsidP="005A2E3A">
      <w:pPr>
        <w:pStyle w:val="Akapitzlist"/>
        <w:numPr>
          <w:ilvl w:val="1"/>
          <w:numId w:val="24"/>
        </w:numPr>
        <w:spacing w:before="0" w:after="0" w:line="360" w:lineRule="auto"/>
        <w:rPr>
          <w:rFonts w:cs="Arial"/>
        </w:rPr>
      </w:pPr>
      <w:r w:rsidRPr="00FA5418">
        <w:rPr>
          <w:rFonts w:cs="Arial"/>
        </w:rPr>
        <w:t xml:space="preserve">wraz z </w:t>
      </w:r>
      <w:r w:rsidR="00AA68BF">
        <w:rPr>
          <w:rFonts w:cs="Arial"/>
        </w:rPr>
        <w:t>n</w:t>
      </w:r>
      <w:r w:rsidRPr="00FA5418">
        <w:rPr>
          <w:rFonts w:cs="Arial"/>
        </w:rPr>
        <w:t>ową wersją Wykonawca zobowiązany jest do przekazania nowej wersji Dokumentacji wraz z procedurą instalacji oraz informacją o parametryzacji i konfiguracji.</w:t>
      </w:r>
    </w:p>
    <w:p w14:paraId="3691B3D8" w14:textId="77777777" w:rsidR="00DF4882" w:rsidRDefault="00C93726" w:rsidP="005A2E3A">
      <w:pPr>
        <w:pStyle w:val="Akapitzlist"/>
        <w:numPr>
          <w:ilvl w:val="1"/>
          <w:numId w:val="24"/>
        </w:numPr>
        <w:spacing w:before="0" w:after="0" w:line="360" w:lineRule="auto"/>
        <w:rPr>
          <w:rFonts w:cs="Arial"/>
          <w:iCs/>
        </w:rPr>
      </w:pPr>
      <w:r>
        <w:rPr>
          <w:rFonts w:cs="Arial"/>
        </w:rPr>
        <w:t>Zamawiający może przekazywać Wykonawcy, zgodnie ze stanem swojej wiedzy, informacje o aktach prawa wewnętrznego obowiązujących w tych podmiotach, które mają zastosowanie w</w:t>
      </w:r>
      <w:r>
        <w:rPr>
          <w:rFonts w:cs="Arial"/>
          <w:iCs/>
        </w:rPr>
        <w:t xml:space="preserve"> realizacji niniejszej Umowy.</w:t>
      </w:r>
    </w:p>
    <w:p w14:paraId="0EAD2B3B" w14:textId="6CA43F89" w:rsidR="00DF4882" w:rsidRDefault="00C93726" w:rsidP="005A2E3A">
      <w:pPr>
        <w:pStyle w:val="Akapitzlist"/>
        <w:numPr>
          <w:ilvl w:val="1"/>
          <w:numId w:val="24"/>
        </w:numPr>
        <w:spacing w:before="0" w:after="0" w:line="360" w:lineRule="auto"/>
        <w:rPr>
          <w:rFonts w:cs="Arial"/>
        </w:rPr>
      </w:pPr>
      <w:r>
        <w:rPr>
          <w:rFonts w:cs="Arial"/>
        </w:rPr>
        <w:t xml:space="preserve">świadczenia usług w postaci konsultacji, porad, wsparcia technicznego w zakresie wdrożenia oraz użytkowania </w:t>
      </w:r>
      <w:r w:rsidR="00FA5418">
        <w:rPr>
          <w:rFonts w:cs="Arial"/>
        </w:rPr>
        <w:t>oprogramowania,</w:t>
      </w:r>
      <w:r>
        <w:rPr>
          <w:rFonts w:cs="Arial"/>
        </w:rPr>
        <w:t xml:space="preserve"> przy czym:</w:t>
      </w:r>
    </w:p>
    <w:p w14:paraId="24602E08" w14:textId="0CCDA8BB" w:rsidR="00DF4882" w:rsidRDefault="00C93726" w:rsidP="005A2E3A">
      <w:pPr>
        <w:pStyle w:val="Akapitzlist"/>
        <w:numPr>
          <w:ilvl w:val="2"/>
          <w:numId w:val="24"/>
        </w:numPr>
        <w:spacing w:before="0" w:after="0" w:line="360" w:lineRule="auto"/>
        <w:rPr>
          <w:rFonts w:cs="Arial"/>
        </w:rPr>
      </w:pPr>
      <w:r>
        <w:rPr>
          <w:rFonts w:cs="Arial"/>
        </w:rPr>
        <w:t xml:space="preserve">usługi będą świadczone w dni robocze w godzinach od 8.00 do 16.00 w języku </w:t>
      </w:r>
      <w:r w:rsidR="00AA68BF">
        <w:rPr>
          <w:rFonts w:cs="Arial"/>
        </w:rPr>
        <w:t>polskim</w:t>
      </w:r>
      <w:r>
        <w:rPr>
          <w:rFonts w:cs="Arial"/>
        </w:rPr>
        <w:t>,</w:t>
      </w:r>
    </w:p>
    <w:p w14:paraId="18D2BA35" w14:textId="77777777" w:rsidR="00DF4882" w:rsidRDefault="00C93726" w:rsidP="005A2E3A">
      <w:pPr>
        <w:pStyle w:val="Akapitzlist"/>
        <w:numPr>
          <w:ilvl w:val="2"/>
          <w:numId w:val="24"/>
        </w:numPr>
        <w:spacing w:before="0" w:after="0" w:line="360" w:lineRule="auto"/>
        <w:rPr>
          <w:rFonts w:cs="Arial"/>
        </w:rPr>
      </w:pPr>
      <w:r>
        <w:rPr>
          <w:rFonts w:cs="Arial"/>
        </w:rPr>
        <w:t>tryb zgłaszania: telefonicznie, e-mail, faxem lub poprzez SZ,</w:t>
      </w:r>
    </w:p>
    <w:p w14:paraId="673E39CD" w14:textId="628E6A84" w:rsidR="00DF4882" w:rsidRDefault="00AA68BF" w:rsidP="005A2E3A">
      <w:pPr>
        <w:pStyle w:val="Akapitzlist"/>
        <w:numPr>
          <w:ilvl w:val="2"/>
          <w:numId w:val="24"/>
        </w:numPr>
        <w:spacing w:before="0" w:after="0" w:line="360" w:lineRule="auto"/>
        <w:rPr>
          <w:rFonts w:cs="Arial"/>
        </w:rPr>
      </w:pPr>
      <w:r>
        <w:rPr>
          <w:rFonts w:cs="Arial"/>
        </w:rPr>
        <w:t xml:space="preserve">konsultacje </w:t>
      </w:r>
      <w:r w:rsidR="00C93726">
        <w:rPr>
          <w:rFonts w:cs="Arial"/>
        </w:rPr>
        <w:t>i porady będą udzielane na bieżąco podczas rozmowy telefonicznej lub w postaci elektronicznej, jeżeli wynika to z przedmiotu usługi, jednak nie później niż w ciągu 3 dni roboczych od skierowania zapytania. Jeżeli nie jest możliwe wykonanie usługi w ciągu 3 dni roboczych</w:t>
      </w:r>
      <w:r>
        <w:rPr>
          <w:rFonts w:cs="Arial"/>
        </w:rPr>
        <w:t>,</w:t>
      </w:r>
      <w:r w:rsidR="00C93726">
        <w:rPr>
          <w:rFonts w:cs="Arial"/>
        </w:rPr>
        <w:t xml:space="preserve"> Wykonawca uzgodni z Zamawiającym inny termin konsultacji lub porady</w:t>
      </w:r>
      <w:r>
        <w:rPr>
          <w:rFonts w:cs="Arial"/>
        </w:rPr>
        <w:t>.</w:t>
      </w:r>
    </w:p>
    <w:p w14:paraId="458535E0" w14:textId="77777777" w:rsidR="004207C4" w:rsidRPr="004207C4" w:rsidRDefault="004207C4" w:rsidP="005A2E3A">
      <w:pPr>
        <w:pStyle w:val="Akapitzlist"/>
        <w:numPr>
          <w:ilvl w:val="0"/>
          <w:numId w:val="8"/>
        </w:numPr>
        <w:spacing w:before="0" w:after="0" w:line="360" w:lineRule="auto"/>
        <w:textAlignment w:val="baseline"/>
        <w:rPr>
          <w:rFonts w:cs="Arial"/>
          <w:vanish/>
        </w:rPr>
      </w:pPr>
    </w:p>
    <w:p w14:paraId="58AAFEB8" w14:textId="77777777" w:rsidR="004207C4" w:rsidRPr="004207C4" w:rsidRDefault="004207C4" w:rsidP="005A2E3A">
      <w:pPr>
        <w:pStyle w:val="Akapitzlist"/>
        <w:numPr>
          <w:ilvl w:val="0"/>
          <w:numId w:val="8"/>
        </w:numPr>
        <w:spacing w:before="0" w:after="0" w:line="360" w:lineRule="auto"/>
        <w:textAlignment w:val="baseline"/>
        <w:rPr>
          <w:rFonts w:cs="Arial"/>
          <w:vanish/>
        </w:rPr>
      </w:pPr>
    </w:p>
    <w:p w14:paraId="593C504D" w14:textId="2270B3B5" w:rsidR="00DF4882" w:rsidRDefault="00C93726" w:rsidP="005A2E3A">
      <w:pPr>
        <w:pStyle w:val="Akapitzlist"/>
        <w:numPr>
          <w:ilvl w:val="0"/>
          <w:numId w:val="8"/>
        </w:numPr>
        <w:spacing w:before="0" w:after="0" w:line="360" w:lineRule="auto"/>
        <w:textAlignment w:val="baseline"/>
        <w:rPr>
          <w:rFonts w:cs="Arial"/>
        </w:rPr>
      </w:pPr>
      <w:r>
        <w:rPr>
          <w:rFonts w:cs="Arial"/>
        </w:rPr>
        <w:t>Pozostałe ustalenia:</w:t>
      </w:r>
    </w:p>
    <w:p w14:paraId="79E18A36" w14:textId="2F1A3940" w:rsidR="00DF4882" w:rsidRDefault="00C93726" w:rsidP="005A2E3A">
      <w:pPr>
        <w:pStyle w:val="Akapitzlist"/>
        <w:numPr>
          <w:ilvl w:val="1"/>
          <w:numId w:val="29"/>
        </w:numPr>
        <w:spacing w:before="0" w:after="0" w:line="360" w:lineRule="auto"/>
        <w:rPr>
          <w:rFonts w:cs="Arial"/>
          <w:iCs/>
        </w:rPr>
      </w:pPr>
      <w:r>
        <w:rPr>
          <w:rFonts w:cs="Arial"/>
          <w:iCs/>
        </w:rPr>
        <w:t>S</w:t>
      </w:r>
      <w:r w:rsidR="00E70F5C">
        <w:rPr>
          <w:rFonts w:cs="Arial"/>
          <w:iCs/>
        </w:rPr>
        <w:t xml:space="preserve">ystem </w:t>
      </w:r>
      <w:r>
        <w:rPr>
          <w:rFonts w:cs="Arial"/>
          <w:iCs/>
        </w:rPr>
        <w:t>Z</w:t>
      </w:r>
      <w:r w:rsidR="00E70F5C">
        <w:rPr>
          <w:rFonts w:cs="Arial"/>
          <w:iCs/>
        </w:rPr>
        <w:t>głoszeń</w:t>
      </w:r>
      <w:r>
        <w:rPr>
          <w:rFonts w:cs="Arial"/>
          <w:iCs/>
        </w:rPr>
        <w:t xml:space="preserve">, który zostanie udostępniony przez Wykonawcę ma dodatkowo pozwalać na prowadzenie rejestru kontaktów </w:t>
      </w:r>
      <w:r w:rsidR="00AB2197">
        <w:rPr>
          <w:rFonts w:cs="Arial"/>
          <w:iCs/>
        </w:rPr>
        <w:t>z Zamawiającym</w:t>
      </w:r>
      <w:r w:rsidR="00AA68BF">
        <w:rPr>
          <w:rFonts w:cs="Arial"/>
          <w:iCs/>
        </w:rPr>
        <w:t>,</w:t>
      </w:r>
      <w:r>
        <w:rPr>
          <w:rFonts w:cs="Arial"/>
          <w:iCs/>
        </w:rPr>
        <w:t xml:space="preserve"> obejmującego w szczególności wykonane czynności gwarancyjne, ewidencję wszystkich zgłoszeń gwarancyjnych, tematy i terminy rozmów telefonicznych, wysyłane faksy i pisma, opis zmian w konfiguracji Oprogramowania; prowadzenie rejestru zgłoszeń jest obowiązkiem Wykonawcy.</w:t>
      </w:r>
    </w:p>
    <w:p w14:paraId="3EC6B892" w14:textId="77777777" w:rsidR="00DF4882" w:rsidRDefault="00C93726" w:rsidP="005A2E3A">
      <w:pPr>
        <w:pStyle w:val="Akapitzlist"/>
        <w:numPr>
          <w:ilvl w:val="0"/>
          <w:numId w:val="8"/>
        </w:numPr>
        <w:spacing w:before="0" w:after="0" w:line="360" w:lineRule="auto"/>
        <w:textAlignment w:val="baseline"/>
        <w:rPr>
          <w:rFonts w:cs="Arial"/>
        </w:rPr>
      </w:pPr>
      <w:r>
        <w:rPr>
          <w:rFonts w:cs="Arial"/>
        </w:rPr>
        <w:t>Zamawiający ustala procedurę zdalnego dostępu Wykonawcy do Oprogramowania:</w:t>
      </w:r>
    </w:p>
    <w:p w14:paraId="68A38B29" w14:textId="77777777" w:rsidR="00DF4882" w:rsidRDefault="00C93726" w:rsidP="005A2E3A">
      <w:pPr>
        <w:pStyle w:val="Akapitzlist"/>
        <w:numPr>
          <w:ilvl w:val="1"/>
          <w:numId w:val="30"/>
        </w:numPr>
        <w:spacing w:before="0" w:after="0" w:line="360" w:lineRule="auto"/>
        <w:rPr>
          <w:rFonts w:cs="Arial"/>
        </w:rPr>
      </w:pPr>
      <w:r>
        <w:rPr>
          <w:rFonts w:cs="Arial"/>
        </w:rPr>
        <w:t xml:space="preserve">Wykonawca drogą elektroniczną e-mailem, na ustalonym w Dokumentacji Analizy przedwdrożeniowej formularzu zgłoszenia, prześle Zamawiającemu wniosek o uzyskanie zdalnego dostępu do Oprogramowania, wskazując co najmniej: </w:t>
      </w:r>
    </w:p>
    <w:p w14:paraId="651E80BB" w14:textId="77777777" w:rsidR="00DF4882" w:rsidRDefault="00C93726" w:rsidP="005A2E3A">
      <w:pPr>
        <w:pStyle w:val="Akapitzlist"/>
        <w:numPr>
          <w:ilvl w:val="2"/>
          <w:numId w:val="30"/>
        </w:numPr>
        <w:spacing w:before="0" w:after="0" w:line="360" w:lineRule="auto"/>
        <w:rPr>
          <w:rFonts w:cs="Arial"/>
        </w:rPr>
      </w:pPr>
      <w:r>
        <w:rPr>
          <w:rFonts w:cs="Arial"/>
        </w:rPr>
        <w:t>imię i nazwisko pracownika Wykonawcy, któremu zostanie przyznany dostęp,</w:t>
      </w:r>
    </w:p>
    <w:p w14:paraId="5E3D61CB" w14:textId="77777777" w:rsidR="00DF4882" w:rsidRDefault="00C93726" w:rsidP="005A2E3A">
      <w:pPr>
        <w:pStyle w:val="Akapitzlist"/>
        <w:numPr>
          <w:ilvl w:val="2"/>
          <w:numId w:val="30"/>
        </w:numPr>
        <w:spacing w:before="0" w:after="0" w:line="360" w:lineRule="auto"/>
        <w:rPr>
          <w:rFonts w:cs="Arial"/>
        </w:rPr>
      </w:pPr>
      <w:r>
        <w:rPr>
          <w:rFonts w:cs="Arial"/>
        </w:rPr>
        <w:t>nazwa i adres IP zasobu (bazy danych/oprogramowania), który zostanie udostępniony,</w:t>
      </w:r>
    </w:p>
    <w:p w14:paraId="73DD9D1B" w14:textId="77777777" w:rsidR="00DF4882" w:rsidRDefault="00C93726" w:rsidP="005A2E3A">
      <w:pPr>
        <w:pStyle w:val="Akapitzlist"/>
        <w:numPr>
          <w:ilvl w:val="2"/>
          <w:numId w:val="30"/>
        </w:numPr>
        <w:spacing w:before="0" w:after="0" w:line="360" w:lineRule="auto"/>
        <w:rPr>
          <w:rFonts w:cs="Arial"/>
        </w:rPr>
      </w:pPr>
      <w:r>
        <w:rPr>
          <w:rFonts w:cs="Arial"/>
        </w:rPr>
        <w:t>usługi sieciowe, które zostaną udostępnione,</w:t>
      </w:r>
    </w:p>
    <w:p w14:paraId="17E11863" w14:textId="77777777" w:rsidR="00DF4882" w:rsidRDefault="00C93726" w:rsidP="005A2E3A">
      <w:pPr>
        <w:pStyle w:val="Akapitzlist"/>
        <w:numPr>
          <w:ilvl w:val="2"/>
          <w:numId w:val="30"/>
        </w:numPr>
        <w:spacing w:before="0" w:after="0" w:line="360" w:lineRule="auto"/>
        <w:rPr>
          <w:rFonts w:cs="Arial"/>
        </w:rPr>
      </w:pPr>
      <w:r>
        <w:rPr>
          <w:rFonts w:cs="Arial"/>
        </w:rPr>
        <w:t>okres czasu, na który będzie aktywowany dostęp,</w:t>
      </w:r>
    </w:p>
    <w:p w14:paraId="31713FF1" w14:textId="77777777" w:rsidR="00DF4882" w:rsidRDefault="00C93726" w:rsidP="005A2E3A">
      <w:pPr>
        <w:pStyle w:val="Akapitzlist"/>
        <w:numPr>
          <w:ilvl w:val="2"/>
          <w:numId w:val="30"/>
        </w:numPr>
        <w:spacing w:before="0" w:after="0" w:line="360" w:lineRule="auto"/>
        <w:rPr>
          <w:rFonts w:cs="Arial"/>
        </w:rPr>
      </w:pPr>
      <w:r>
        <w:rPr>
          <w:rFonts w:cs="Arial"/>
        </w:rPr>
        <w:t>numer zgłoszenia gwarancyjnego,</w:t>
      </w:r>
    </w:p>
    <w:p w14:paraId="60AEE04F" w14:textId="77777777" w:rsidR="00DF4882" w:rsidRDefault="00C93726" w:rsidP="005A2E3A">
      <w:pPr>
        <w:pStyle w:val="Akapitzlist"/>
        <w:numPr>
          <w:ilvl w:val="2"/>
          <w:numId w:val="30"/>
        </w:numPr>
        <w:spacing w:before="0" w:after="0" w:line="360" w:lineRule="auto"/>
        <w:rPr>
          <w:rFonts w:cs="Arial"/>
        </w:rPr>
      </w:pPr>
      <w:r>
        <w:rPr>
          <w:rFonts w:cs="Arial"/>
        </w:rPr>
        <w:lastRenderedPageBreak/>
        <w:t>przyczyna złożenia wniosku,</w:t>
      </w:r>
    </w:p>
    <w:p w14:paraId="2FE015C9" w14:textId="77777777" w:rsidR="00DF4882" w:rsidRDefault="00C93726" w:rsidP="005A2E3A">
      <w:pPr>
        <w:pStyle w:val="Akapitzlist"/>
        <w:numPr>
          <w:ilvl w:val="2"/>
          <w:numId w:val="30"/>
        </w:numPr>
        <w:spacing w:before="0" w:after="0" w:line="360" w:lineRule="auto"/>
        <w:rPr>
          <w:rFonts w:cs="Arial"/>
        </w:rPr>
      </w:pPr>
      <w:r>
        <w:rPr>
          <w:rFonts w:cs="Arial"/>
        </w:rPr>
        <w:t>opis czynności, które zostaną wykonane,</w:t>
      </w:r>
    </w:p>
    <w:p w14:paraId="42B086C1" w14:textId="3414313C" w:rsidR="00DF4882" w:rsidRDefault="00C93726" w:rsidP="005A2E3A">
      <w:pPr>
        <w:pStyle w:val="Akapitzlist"/>
        <w:numPr>
          <w:ilvl w:val="2"/>
          <w:numId w:val="30"/>
        </w:numPr>
        <w:spacing w:before="0" w:after="0" w:line="360" w:lineRule="auto"/>
        <w:rPr>
          <w:rFonts w:cs="Arial"/>
        </w:rPr>
      </w:pPr>
      <w:r>
        <w:rPr>
          <w:rFonts w:cs="Arial"/>
        </w:rPr>
        <w:t>imię i nazwisko pracownika Wykonawcy uprawnionego do złożenia wniosku</w:t>
      </w:r>
      <w:r w:rsidR="004207C4">
        <w:rPr>
          <w:rFonts w:cs="Arial"/>
        </w:rPr>
        <w:t>,</w:t>
      </w:r>
    </w:p>
    <w:p w14:paraId="092E5F93" w14:textId="05B1870B" w:rsidR="00DF4882" w:rsidRDefault="00C93726" w:rsidP="005A2E3A">
      <w:pPr>
        <w:pStyle w:val="Akapitzlist"/>
        <w:numPr>
          <w:ilvl w:val="1"/>
          <w:numId w:val="30"/>
        </w:numPr>
        <w:spacing w:before="0" w:after="0" w:line="360" w:lineRule="auto"/>
        <w:rPr>
          <w:rFonts w:cs="Arial"/>
        </w:rPr>
      </w:pPr>
      <w:r>
        <w:rPr>
          <w:rFonts w:cs="Arial"/>
        </w:rPr>
        <w:t>osoba wyznaczona przez Zamawiającego zaopiniuje wniosek i w formie elektronicznej poprzez e-mail odpowie, podając informację o zgodzie lub jej braku</w:t>
      </w:r>
      <w:r w:rsidR="004207C4">
        <w:rPr>
          <w:rFonts w:cs="Arial"/>
        </w:rPr>
        <w:t>,</w:t>
      </w:r>
    </w:p>
    <w:p w14:paraId="53154C7D" w14:textId="069665F9" w:rsidR="00DF4882" w:rsidRDefault="00C93726" w:rsidP="005A2E3A">
      <w:pPr>
        <w:pStyle w:val="Akapitzlist"/>
        <w:numPr>
          <w:ilvl w:val="1"/>
          <w:numId w:val="30"/>
        </w:numPr>
        <w:spacing w:before="0" w:after="0" w:line="360" w:lineRule="auto"/>
        <w:rPr>
          <w:rFonts w:cs="Arial"/>
        </w:rPr>
      </w:pPr>
      <w:r>
        <w:rPr>
          <w:rFonts w:cs="Arial"/>
        </w:rPr>
        <w:t>po zakończeniu prac Wykonawca ma obowiązek przesłać Zamawiającemu raport z wykonanych prac z wykorzystaniem zdalnego dostępu, podając czas ich trwania i zakres</w:t>
      </w:r>
      <w:r w:rsidR="004207C4">
        <w:rPr>
          <w:rFonts w:cs="Arial"/>
        </w:rPr>
        <w:t>,</w:t>
      </w:r>
    </w:p>
    <w:p w14:paraId="73243930" w14:textId="77777777" w:rsidR="00DF4882" w:rsidRDefault="00C93726" w:rsidP="005A2E3A">
      <w:pPr>
        <w:pStyle w:val="Akapitzlist"/>
        <w:numPr>
          <w:ilvl w:val="1"/>
          <w:numId w:val="30"/>
        </w:numPr>
        <w:spacing w:before="0" w:after="0" w:line="360" w:lineRule="auto"/>
        <w:rPr>
          <w:rFonts w:cs="Arial"/>
        </w:rPr>
      </w:pPr>
      <w:r>
        <w:rPr>
          <w:rFonts w:cs="Arial"/>
        </w:rPr>
        <w:t>każdy zdalny dostęp do oprogramowania musi być przez Wykonawcę odnotowany w Systemie Zgłoszeń,</w:t>
      </w:r>
    </w:p>
    <w:p w14:paraId="4FB2E836" w14:textId="77777777" w:rsidR="00DF4882" w:rsidRDefault="00C93726" w:rsidP="005A2E3A">
      <w:pPr>
        <w:pStyle w:val="Akapitzlist"/>
        <w:numPr>
          <w:ilvl w:val="1"/>
          <w:numId w:val="30"/>
        </w:numPr>
        <w:spacing w:before="0" w:after="0" w:line="360" w:lineRule="auto"/>
        <w:rPr>
          <w:rFonts w:cs="Arial"/>
        </w:rPr>
      </w:pPr>
      <w:r>
        <w:rPr>
          <w:rFonts w:cs="Arial"/>
        </w:rPr>
        <w:t>dostęp do zasobów Zamawiającego musi być zgodny z obowiązującą u niego polityką bezpieczeństwa.</w:t>
      </w:r>
    </w:p>
    <w:p w14:paraId="1D835089" w14:textId="6F13050E" w:rsidR="00DF4882" w:rsidRDefault="00C93726" w:rsidP="005A2E3A">
      <w:pPr>
        <w:pStyle w:val="Akapitzlist"/>
        <w:numPr>
          <w:ilvl w:val="0"/>
          <w:numId w:val="39"/>
        </w:numPr>
        <w:spacing w:before="0" w:after="0" w:line="360" w:lineRule="auto"/>
        <w:ind w:left="426" w:hanging="426"/>
        <w:rPr>
          <w:rFonts w:cs="Arial"/>
        </w:rPr>
      </w:pPr>
      <w:r>
        <w:rPr>
          <w:rFonts w:cs="Arial"/>
        </w:rPr>
        <w:t>W przypadku dostarczenia nowej lub zmodyfikowanej wersji Oprogramowania SSI wymagającego aktualizacji lub wymiany Oprogramowania SSI dostarczonego w ramach niniejszej Umowy, Wykonawca w ramach gwarancji ma obowiązek wymiany lub aktualizacji także tego Oprogramowania</w:t>
      </w:r>
      <w:r w:rsidR="004207C4">
        <w:rPr>
          <w:rFonts w:cs="Arial"/>
        </w:rPr>
        <w:t>.</w:t>
      </w:r>
    </w:p>
    <w:p w14:paraId="0F3D8040" w14:textId="77777777" w:rsidR="00AB2197" w:rsidRDefault="00AB2197" w:rsidP="00AB2197">
      <w:pPr>
        <w:pStyle w:val="Akapitzlist"/>
        <w:spacing w:before="0" w:after="0" w:line="360" w:lineRule="auto"/>
        <w:ind w:left="426"/>
        <w:rPr>
          <w:rFonts w:cs="Arial"/>
        </w:rPr>
      </w:pPr>
    </w:p>
    <w:p w14:paraId="51B56758" w14:textId="77777777" w:rsidR="00DF4882" w:rsidRDefault="00C93726" w:rsidP="005A2E3A">
      <w:pPr>
        <w:pStyle w:val="Nagwek1"/>
        <w:numPr>
          <w:ilvl w:val="0"/>
          <w:numId w:val="2"/>
        </w:numPr>
        <w:spacing w:before="0" w:after="0" w:line="360" w:lineRule="auto"/>
        <w:jc w:val="center"/>
        <w:rPr>
          <w:rFonts w:ascii="Arial" w:hAnsi="Arial" w:cs="Arial"/>
          <w:sz w:val="20"/>
        </w:rPr>
      </w:pPr>
      <w:bookmarkStart w:id="19" w:name="_Ref405837636"/>
      <w:bookmarkStart w:id="20" w:name="_Ref406973391"/>
      <w:bookmarkEnd w:id="19"/>
      <w:bookmarkEnd w:id="20"/>
      <w:r>
        <w:rPr>
          <w:rFonts w:ascii="Arial" w:hAnsi="Arial" w:cs="Arial"/>
          <w:sz w:val="20"/>
        </w:rPr>
        <w:t>Rękojmia</w:t>
      </w:r>
    </w:p>
    <w:p w14:paraId="374A7110" w14:textId="77777777" w:rsidR="00DF4882" w:rsidRDefault="00C93726" w:rsidP="005A2E3A">
      <w:pPr>
        <w:pStyle w:val="Akapitzlist"/>
        <w:numPr>
          <w:ilvl w:val="0"/>
          <w:numId w:val="10"/>
        </w:numPr>
        <w:spacing w:before="0" w:after="0" w:line="360" w:lineRule="auto"/>
        <w:rPr>
          <w:rFonts w:cs="Arial"/>
        </w:rPr>
      </w:pPr>
      <w:r>
        <w:rPr>
          <w:rFonts w:cs="Arial"/>
        </w:rPr>
        <w:t xml:space="preserve">Wykonawca ponosi odpowiedzialność z tytułu rękojmi za Wady zmniejszające wartość lub użyteczność wykonanego przedmiotu umowy ze względu na cel określony w Umowie albo wynikający z okoliczności lub z przeznaczenia przedmiotu umowy. </w:t>
      </w:r>
    </w:p>
    <w:p w14:paraId="3DE04156" w14:textId="77777777" w:rsidR="00DF4882" w:rsidRDefault="00C93726" w:rsidP="005A2E3A">
      <w:pPr>
        <w:pStyle w:val="Akapitzlist"/>
        <w:numPr>
          <w:ilvl w:val="0"/>
          <w:numId w:val="10"/>
        </w:numPr>
        <w:spacing w:before="0" w:after="0" w:line="360" w:lineRule="auto"/>
        <w:rPr>
          <w:rFonts w:cs="Arial"/>
        </w:rPr>
      </w:pPr>
      <w:r>
        <w:rPr>
          <w:rFonts w:cs="Arial"/>
        </w:rPr>
        <w:t xml:space="preserve">Okres rękojmi za Wady jest równy okresom gwarancji jakości określonym w </w:t>
      </w:r>
      <w:r w:rsidRPr="00FA5418">
        <w:rPr>
          <w:rFonts w:cs="Arial"/>
        </w:rPr>
        <w:t xml:space="preserve">§ 12. </w:t>
      </w:r>
    </w:p>
    <w:p w14:paraId="5F3767DE" w14:textId="15C01AB7" w:rsidR="00DF4882" w:rsidRDefault="00C93726" w:rsidP="005A2E3A">
      <w:pPr>
        <w:pStyle w:val="Akapitzlist"/>
        <w:numPr>
          <w:ilvl w:val="0"/>
          <w:numId w:val="10"/>
        </w:numPr>
        <w:spacing w:before="0" w:after="0" w:line="360" w:lineRule="auto"/>
        <w:rPr>
          <w:rFonts w:cs="Arial"/>
        </w:rPr>
      </w:pPr>
      <w:r>
        <w:rPr>
          <w:rFonts w:cs="Arial"/>
        </w:rPr>
        <w:t>Zamawiający może wykonywać uprawnienia z tytułu rękojmi za Wady niezależnie od uprawnień wynikających z gwarancji jakości.</w:t>
      </w:r>
    </w:p>
    <w:p w14:paraId="05CD9FBF" w14:textId="77777777" w:rsidR="00AB2197" w:rsidRDefault="00AB2197" w:rsidP="00AB2197">
      <w:pPr>
        <w:pStyle w:val="Akapitzlist"/>
        <w:spacing w:before="0" w:after="0" w:line="360" w:lineRule="auto"/>
        <w:ind w:left="360"/>
        <w:rPr>
          <w:rFonts w:cs="Arial"/>
        </w:rPr>
      </w:pPr>
    </w:p>
    <w:p w14:paraId="6B989181" w14:textId="77777777" w:rsidR="00DF4882" w:rsidRDefault="00C93726" w:rsidP="005A2E3A">
      <w:pPr>
        <w:pStyle w:val="Nagwek1"/>
        <w:numPr>
          <w:ilvl w:val="0"/>
          <w:numId w:val="2"/>
        </w:numPr>
        <w:spacing w:before="0" w:after="0" w:line="360" w:lineRule="auto"/>
        <w:jc w:val="center"/>
        <w:rPr>
          <w:rFonts w:ascii="Arial" w:hAnsi="Arial" w:cs="Arial"/>
          <w:sz w:val="20"/>
        </w:rPr>
      </w:pPr>
      <w:bookmarkStart w:id="21" w:name="_Toc331175678"/>
      <w:bookmarkEnd w:id="21"/>
      <w:r>
        <w:rPr>
          <w:rFonts w:ascii="Arial" w:hAnsi="Arial" w:cs="Arial"/>
          <w:sz w:val="20"/>
        </w:rPr>
        <w:t>Kary umowne</w:t>
      </w:r>
    </w:p>
    <w:p w14:paraId="5712E43E" w14:textId="415A7410" w:rsidR="00DF4882" w:rsidRDefault="00C93726" w:rsidP="005A2E3A">
      <w:pPr>
        <w:pStyle w:val="Akapitzlist"/>
        <w:numPr>
          <w:ilvl w:val="0"/>
          <w:numId w:val="11"/>
        </w:numPr>
        <w:spacing w:before="0" w:after="0" w:line="360" w:lineRule="auto"/>
        <w:rPr>
          <w:rFonts w:cs="Arial"/>
        </w:rPr>
      </w:pPr>
      <w:r>
        <w:rPr>
          <w:rFonts w:cs="Arial"/>
        </w:rPr>
        <w:t xml:space="preserve">Wykonawca zobowiązany będzie do uiszczenia na rzecz Zamawiającego kar umownych w wysokości określonej poniżej jako procent od wynagrodzenia brutto należnego Wykonawcy wskazanego </w:t>
      </w:r>
      <w:r w:rsidRPr="005F78F2">
        <w:rPr>
          <w:rFonts w:cs="Arial"/>
        </w:rPr>
        <w:t xml:space="preserve">w § </w:t>
      </w:r>
      <w:r w:rsidR="005F78F2" w:rsidRPr="005F78F2">
        <w:rPr>
          <w:rFonts w:cs="Arial"/>
        </w:rPr>
        <w:t>9</w:t>
      </w:r>
      <w:r w:rsidRPr="005F78F2">
        <w:rPr>
          <w:rFonts w:cs="Arial"/>
        </w:rPr>
        <w:t xml:space="preserve"> ust.1. </w:t>
      </w:r>
    </w:p>
    <w:p w14:paraId="0ACB0B66" w14:textId="77777777" w:rsidR="00DF4882" w:rsidRDefault="00C93726" w:rsidP="005A2E3A">
      <w:pPr>
        <w:pStyle w:val="Akapitzlist"/>
        <w:numPr>
          <w:ilvl w:val="0"/>
          <w:numId w:val="11"/>
        </w:numPr>
        <w:spacing w:before="0" w:after="0" w:line="360" w:lineRule="auto"/>
        <w:rPr>
          <w:rFonts w:cs="Arial"/>
        </w:rPr>
      </w:pPr>
      <w:r>
        <w:rPr>
          <w:rFonts w:cs="Arial"/>
        </w:rPr>
        <w:t>Kary umowne naliczane będą:</w:t>
      </w:r>
    </w:p>
    <w:p w14:paraId="2A80F89C" w14:textId="77777777" w:rsidR="00DF4882" w:rsidRDefault="00C93726" w:rsidP="005A2E3A">
      <w:pPr>
        <w:pStyle w:val="Akapitzlist"/>
        <w:numPr>
          <w:ilvl w:val="1"/>
          <w:numId w:val="11"/>
        </w:numPr>
        <w:spacing w:before="0" w:after="0" w:line="360" w:lineRule="auto"/>
        <w:rPr>
          <w:rFonts w:cs="Arial"/>
        </w:rPr>
      </w:pPr>
      <w:r>
        <w:rPr>
          <w:rFonts w:cs="Arial"/>
        </w:rPr>
        <w:t xml:space="preserve">za zwłokę w reakcji Wykonawcy na </w:t>
      </w:r>
      <w:r w:rsidR="00855E03">
        <w:rPr>
          <w:rFonts w:cs="Arial"/>
        </w:rPr>
        <w:t>zgłoszenie:</w:t>
      </w:r>
    </w:p>
    <w:p w14:paraId="30CE4720" w14:textId="77777777" w:rsidR="00DF4882" w:rsidRDefault="00C93726" w:rsidP="005A2E3A">
      <w:pPr>
        <w:pStyle w:val="Akapitzlist"/>
        <w:numPr>
          <w:ilvl w:val="2"/>
          <w:numId w:val="11"/>
        </w:numPr>
        <w:spacing w:before="0" w:after="0" w:line="360" w:lineRule="auto"/>
        <w:rPr>
          <w:rFonts w:cs="Arial"/>
        </w:rPr>
      </w:pPr>
      <w:r>
        <w:rPr>
          <w:rFonts w:cs="Arial"/>
        </w:rPr>
        <w:t>Awarii Oprogramowania w okresie gwarancyjnym – w wysokości 0,025%, za każdą rozpoczętą godzinę zwłoki, liczoną od upływu terminu określonego w godzinach wyznaczonego jako czas reakcji,</w:t>
      </w:r>
    </w:p>
    <w:p w14:paraId="748B50EB" w14:textId="036C6548" w:rsidR="00DF4882" w:rsidRDefault="00C93726" w:rsidP="005A2E3A">
      <w:pPr>
        <w:pStyle w:val="Akapitzlist"/>
        <w:numPr>
          <w:ilvl w:val="2"/>
          <w:numId w:val="11"/>
        </w:numPr>
        <w:spacing w:before="0" w:after="0" w:line="360" w:lineRule="auto"/>
        <w:rPr>
          <w:rFonts w:cs="Arial"/>
        </w:rPr>
      </w:pPr>
      <w:r>
        <w:rPr>
          <w:rFonts w:cs="Arial"/>
        </w:rPr>
        <w:t>Błędu Oprogramowania w okresie gwarancyjnym – w wysokości 0,25%, za każdy rozpoczęty dzień zwłoki, liczony od upływu terminu wyznaczonego jako czas reakcji,</w:t>
      </w:r>
    </w:p>
    <w:p w14:paraId="1FAC2D5A" w14:textId="53CF88FB" w:rsidR="00DF4882" w:rsidRDefault="00C93726" w:rsidP="005A2E3A">
      <w:pPr>
        <w:pStyle w:val="Akapitzlist"/>
        <w:numPr>
          <w:ilvl w:val="2"/>
          <w:numId w:val="11"/>
        </w:numPr>
        <w:spacing w:before="0" w:after="0" w:line="360" w:lineRule="auto"/>
        <w:rPr>
          <w:rFonts w:cs="Arial"/>
        </w:rPr>
      </w:pPr>
      <w:r>
        <w:rPr>
          <w:rFonts w:cs="Arial"/>
        </w:rPr>
        <w:t xml:space="preserve">Usterki Oprogramowania w okresie gwarancyjnym – w wysokości 0,2%, za każdy rozpoczęty dzień zwłoki, liczony od upływu terminu wyznaczonego jako czas reakcji </w:t>
      </w:r>
    </w:p>
    <w:p w14:paraId="2B54916A" w14:textId="77777777" w:rsidR="00DF4882" w:rsidRDefault="00C93726" w:rsidP="005A2E3A">
      <w:pPr>
        <w:pStyle w:val="Akapitzlist"/>
        <w:numPr>
          <w:ilvl w:val="1"/>
          <w:numId w:val="11"/>
        </w:numPr>
        <w:spacing w:before="0" w:after="0" w:line="360" w:lineRule="auto"/>
        <w:rPr>
          <w:rFonts w:cs="Arial"/>
        </w:rPr>
      </w:pPr>
      <w:r>
        <w:rPr>
          <w:rFonts w:cs="Arial"/>
        </w:rPr>
        <w:t>za zwłokę w stosunku do terminu naprawy:</w:t>
      </w:r>
    </w:p>
    <w:p w14:paraId="665B606E" w14:textId="77777777" w:rsidR="00DF4882" w:rsidRDefault="00C93726" w:rsidP="005A2E3A">
      <w:pPr>
        <w:pStyle w:val="Akapitzlist"/>
        <w:numPr>
          <w:ilvl w:val="2"/>
          <w:numId w:val="11"/>
        </w:numPr>
        <w:spacing w:before="0" w:after="0" w:line="360" w:lineRule="auto"/>
        <w:rPr>
          <w:rFonts w:cs="Arial"/>
        </w:rPr>
      </w:pPr>
      <w:r>
        <w:rPr>
          <w:rFonts w:cs="Arial"/>
        </w:rPr>
        <w:lastRenderedPageBreak/>
        <w:t>Awarii Oprogramowania w okresie gwarancyjnym – w wysokości 0,025% za każdą rozpoczętą godzinę zwłoki,</w:t>
      </w:r>
    </w:p>
    <w:p w14:paraId="5A8F3C64" w14:textId="77777777" w:rsidR="00DF4882" w:rsidRDefault="00C93726" w:rsidP="005A2E3A">
      <w:pPr>
        <w:pStyle w:val="Akapitzlist"/>
        <w:numPr>
          <w:ilvl w:val="2"/>
          <w:numId w:val="11"/>
        </w:numPr>
        <w:spacing w:before="0" w:after="0" w:line="360" w:lineRule="auto"/>
        <w:rPr>
          <w:rFonts w:cs="Arial"/>
        </w:rPr>
      </w:pPr>
      <w:r>
        <w:rPr>
          <w:rFonts w:cs="Arial"/>
        </w:rPr>
        <w:t>Błędu Oprogramowania w okresie gwarancyjnym – w wysokości 0,25% za każdy rozpoczęty dzień zwłoki,</w:t>
      </w:r>
    </w:p>
    <w:p w14:paraId="440CBFC4" w14:textId="77777777" w:rsidR="00DF4882" w:rsidRDefault="00C93726" w:rsidP="005A2E3A">
      <w:pPr>
        <w:pStyle w:val="Akapitzlist"/>
        <w:numPr>
          <w:ilvl w:val="2"/>
          <w:numId w:val="11"/>
        </w:numPr>
        <w:spacing w:before="0" w:after="0" w:line="360" w:lineRule="auto"/>
        <w:rPr>
          <w:rFonts w:cs="Arial"/>
        </w:rPr>
      </w:pPr>
      <w:r>
        <w:rPr>
          <w:rFonts w:cs="Arial"/>
        </w:rPr>
        <w:t>Usterki Oprogramowania w okresie gwarancyjnym – w wysokości 0,2% za każdy rozpoczęty dzień zwłoki,</w:t>
      </w:r>
    </w:p>
    <w:p w14:paraId="38258A36" w14:textId="69842989" w:rsidR="00DF4882" w:rsidRDefault="00C93726" w:rsidP="005A2E3A">
      <w:pPr>
        <w:pStyle w:val="Akapitzlist"/>
        <w:numPr>
          <w:ilvl w:val="1"/>
          <w:numId w:val="11"/>
        </w:numPr>
        <w:spacing w:before="0" w:after="0" w:line="360" w:lineRule="auto"/>
        <w:rPr>
          <w:rFonts w:cs="Arial"/>
        </w:rPr>
      </w:pPr>
      <w:r>
        <w:rPr>
          <w:rFonts w:cs="Arial"/>
        </w:rPr>
        <w:t xml:space="preserve">za odstąpienie od Umowy przez Zamawiającego lub rozwiązania umowy przez Zamawiającego z powodu okoliczności leżących po stronie Wykonawcy (w tym przewidzianych w paragrafie 7 ust. </w:t>
      </w:r>
      <w:r w:rsidR="00F3750B">
        <w:rPr>
          <w:rFonts w:cs="Arial"/>
        </w:rPr>
        <w:t xml:space="preserve">2 </w:t>
      </w:r>
      <w:r>
        <w:rPr>
          <w:rFonts w:cs="Arial"/>
        </w:rPr>
        <w:t>pkt 4) lub za odstąpienie od umowy przez Wykonawcę lub rozwiązania Umowy przez Wykonawcę z przyczyn leżących po stronie Wykonawcy w wysokości 20%,</w:t>
      </w:r>
    </w:p>
    <w:p w14:paraId="13340273" w14:textId="52D2C50B" w:rsidR="00DF4882" w:rsidRDefault="00C93726" w:rsidP="005A2E3A">
      <w:pPr>
        <w:pStyle w:val="Akapitzlist"/>
        <w:numPr>
          <w:ilvl w:val="1"/>
          <w:numId w:val="11"/>
        </w:numPr>
        <w:spacing w:before="0" w:after="0" w:line="360" w:lineRule="auto"/>
        <w:rPr>
          <w:rFonts w:cs="Arial"/>
        </w:rPr>
      </w:pPr>
      <w:r>
        <w:rPr>
          <w:rFonts w:cs="Arial"/>
        </w:rPr>
        <w:t>za zwłokę w terminie zakończenia realizacji Etapów Umowy w stosunku do terminów określonych w Harmonogramie wdrożenia, w wysokości 0,01% za każdy rozpoczęty dzień zwłoki</w:t>
      </w:r>
      <w:r w:rsidR="00F3750B">
        <w:rPr>
          <w:rFonts w:cs="Arial"/>
        </w:rPr>
        <w:t>,</w:t>
      </w:r>
    </w:p>
    <w:p w14:paraId="4D4EBE88" w14:textId="77777777" w:rsidR="00DF4882" w:rsidRDefault="00C93726" w:rsidP="005A2E3A">
      <w:pPr>
        <w:pStyle w:val="Akapitzlist"/>
        <w:numPr>
          <w:ilvl w:val="1"/>
          <w:numId w:val="11"/>
        </w:numPr>
        <w:spacing w:before="0" w:after="0" w:line="360" w:lineRule="auto"/>
        <w:rPr>
          <w:rFonts w:cs="Arial"/>
        </w:rPr>
      </w:pPr>
      <w:r>
        <w:rPr>
          <w:rFonts w:cs="Arial"/>
        </w:rPr>
        <w:t>za zwłokę w terminie przekazania Harmonogramu wdrożenia, o którym mowa w § 6 ust. 2 w wysokości 0,015% za każdy rozpoczęty dzień opóźnienia,</w:t>
      </w:r>
    </w:p>
    <w:p w14:paraId="60F04F8E" w14:textId="7ADE0AB0" w:rsidR="00DF4882" w:rsidRDefault="00C93726" w:rsidP="005A2E3A">
      <w:pPr>
        <w:pStyle w:val="Akapitzlist"/>
        <w:numPr>
          <w:ilvl w:val="1"/>
          <w:numId w:val="11"/>
        </w:numPr>
        <w:spacing w:before="0" w:after="0" w:line="360" w:lineRule="auto"/>
        <w:rPr>
          <w:rFonts w:cs="Arial"/>
        </w:rPr>
      </w:pPr>
      <w:r>
        <w:rPr>
          <w:rFonts w:cs="Arial"/>
        </w:rPr>
        <w:t xml:space="preserve">za naruszenie obowiązku posiadania ubezpieczenia od odpowiedzialności cywilnej zgodnie z § </w:t>
      </w:r>
      <w:r w:rsidR="00F3750B">
        <w:rPr>
          <w:rFonts w:cs="Arial"/>
        </w:rPr>
        <w:t xml:space="preserve">16 </w:t>
      </w:r>
      <w:r>
        <w:rPr>
          <w:rFonts w:cs="Arial"/>
        </w:rPr>
        <w:t>w wysokości 5 000 zł za każdy dzień, w którym Wykonawca nie posiadał ważnego ubezpieczenia od odpowiedzialności cywilnej</w:t>
      </w:r>
      <w:r w:rsidR="00F3750B">
        <w:rPr>
          <w:rFonts w:cs="Arial"/>
        </w:rPr>
        <w:t>,</w:t>
      </w:r>
    </w:p>
    <w:p w14:paraId="7E28E6DB" w14:textId="5CF9D2FE" w:rsidR="00DF4882" w:rsidRDefault="00C93726" w:rsidP="005A2E3A">
      <w:pPr>
        <w:pStyle w:val="Akapitzlist"/>
        <w:numPr>
          <w:ilvl w:val="1"/>
          <w:numId w:val="11"/>
        </w:numPr>
        <w:spacing w:before="0" w:after="0" w:line="360" w:lineRule="auto"/>
        <w:rPr>
          <w:rFonts w:cs="Arial"/>
        </w:rPr>
      </w:pPr>
      <w:r>
        <w:rPr>
          <w:rFonts w:cs="Arial"/>
        </w:rPr>
        <w:t xml:space="preserve">za zwłokę we wprowadzeniu prawidłowych zmian do Dokumentacji, w sytuacji o której mowa w § 7 ust. </w:t>
      </w:r>
      <w:r w:rsidR="00F3750B">
        <w:rPr>
          <w:rFonts w:cs="Arial"/>
        </w:rPr>
        <w:t xml:space="preserve">2 </w:t>
      </w:r>
      <w:r>
        <w:rPr>
          <w:rFonts w:cs="Arial"/>
        </w:rPr>
        <w:t xml:space="preserve">punkcie </w:t>
      </w:r>
      <w:r w:rsidR="00F3750B">
        <w:rPr>
          <w:rFonts w:cs="Arial"/>
        </w:rPr>
        <w:t>2</w:t>
      </w:r>
      <w:r>
        <w:rPr>
          <w:rFonts w:cs="Arial"/>
        </w:rPr>
        <w:t xml:space="preserve">, o ile Zamawiający nie wprowadzi samodzielnie zmian do tych Dokumentacji oraz nie skorzysta z prawa do odstąpienia od Umowy – w wysokości 0,05% za każdy dzień zwłoki we wprowadzeniu zmian zgodnych ze stanowiskiem Zamawiającego.    </w:t>
      </w:r>
    </w:p>
    <w:p w14:paraId="022D4B76" w14:textId="77777777" w:rsidR="00DF4882" w:rsidRDefault="00C93726" w:rsidP="005A2E3A">
      <w:pPr>
        <w:pStyle w:val="Akapitzlist"/>
        <w:numPr>
          <w:ilvl w:val="0"/>
          <w:numId w:val="11"/>
        </w:numPr>
        <w:spacing w:before="0" w:after="0" w:line="360" w:lineRule="auto"/>
        <w:rPr>
          <w:rFonts w:cs="Arial"/>
        </w:rPr>
      </w:pPr>
      <w:r>
        <w:rPr>
          <w:rFonts w:cs="Arial"/>
        </w:rPr>
        <w:t xml:space="preserve">W przypadku, w którym na skutek przyczyn leżących po stronie Wykonawcy dojdzie do utraty dofinansowania przez Zamawiającego, Zamawiający uprawniony będzie do dochodzenia od Wykonawcy na zasadach ogólnych odszkodowania w wysokości odpowiadającej wysokości utraconej części dofinansowania.  </w:t>
      </w:r>
    </w:p>
    <w:p w14:paraId="1EB49090" w14:textId="50A1B0DF" w:rsidR="00DF4882" w:rsidRDefault="00C93726" w:rsidP="005A2E3A">
      <w:pPr>
        <w:pStyle w:val="Akapitzlist"/>
        <w:numPr>
          <w:ilvl w:val="0"/>
          <w:numId w:val="11"/>
        </w:numPr>
        <w:spacing w:before="0" w:after="0" w:line="360" w:lineRule="auto"/>
        <w:rPr>
          <w:rFonts w:cs="Arial"/>
        </w:rPr>
      </w:pPr>
      <w:r>
        <w:rPr>
          <w:rFonts w:cs="Arial"/>
        </w:rPr>
        <w:t>Strony zastrzegają możliwość dochodzenia odszkodowania przenoszącego wartość zastrzeżonych kar umownych na zasadach ogólnych</w:t>
      </w:r>
      <w:r w:rsidR="00F3750B">
        <w:rPr>
          <w:rFonts w:cs="Arial"/>
        </w:rPr>
        <w:t>,</w:t>
      </w:r>
      <w:r>
        <w:rPr>
          <w:rFonts w:cs="Arial"/>
        </w:rPr>
        <w:t xml:space="preserve"> określonych w KC. </w:t>
      </w:r>
    </w:p>
    <w:p w14:paraId="101A9B9D" w14:textId="77777777" w:rsidR="00DF4882" w:rsidRDefault="00C93726" w:rsidP="005A2E3A">
      <w:pPr>
        <w:pStyle w:val="Akapitzlist"/>
        <w:numPr>
          <w:ilvl w:val="0"/>
          <w:numId w:val="11"/>
        </w:numPr>
        <w:spacing w:before="0" w:after="0" w:line="360" w:lineRule="auto"/>
        <w:rPr>
          <w:rFonts w:cs="Arial"/>
        </w:rPr>
      </w:pPr>
      <w:r>
        <w:rPr>
          <w:rFonts w:cs="Arial"/>
        </w:rPr>
        <w:t xml:space="preserve">W przypadku zbiegu podstaw do naliczania kar umownych, Zamawiający naliczać będzie jedną karę, o wartości najwyższej spośród zbiegających się kar. </w:t>
      </w:r>
    </w:p>
    <w:p w14:paraId="67D0A276" w14:textId="77777777" w:rsidR="00DF4882" w:rsidRDefault="00C93726" w:rsidP="005A2E3A">
      <w:pPr>
        <w:pStyle w:val="Akapitzlist"/>
        <w:numPr>
          <w:ilvl w:val="0"/>
          <w:numId w:val="11"/>
        </w:numPr>
        <w:spacing w:before="0" w:after="0" w:line="360" w:lineRule="auto"/>
      </w:pPr>
      <w:r>
        <w:rPr>
          <w:rFonts w:cs="Arial"/>
        </w:rPr>
        <w:t>W przypadku naliczenia kar umownych lub wymagalności roszczenia o odszkodowanie, o którym mowa w ust. 3, Wykonawca wyraża zgodę na ich potrącenie z zapłaty przysługującej tytułem realizacji niniejszej Umowy oraz z zabezpieczenia należytego wykonania Umowy.</w:t>
      </w:r>
    </w:p>
    <w:p w14:paraId="49F56D32" w14:textId="3749EA28" w:rsidR="00DF4882" w:rsidRPr="00855E03" w:rsidRDefault="00C93726" w:rsidP="005A2E3A">
      <w:pPr>
        <w:pStyle w:val="Akapitzlist"/>
        <w:numPr>
          <w:ilvl w:val="0"/>
          <w:numId w:val="11"/>
        </w:numPr>
        <w:spacing w:before="0" w:after="0" w:line="360" w:lineRule="auto"/>
        <w:rPr>
          <w:color w:val="000000" w:themeColor="text1"/>
        </w:rPr>
      </w:pPr>
      <w:r w:rsidRPr="00855E03">
        <w:rPr>
          <w:rFonts w:cs="Arial"/>
          <w:color w:val="000000" w:themeColor="text1"/>
        </w:rPr>
        <w:t xml:space="preserve">Suma wysokości kar umownych nie może przekroczyć </w:t>
      </w:r>
      <w:r w:rsidR="00855E03" w:rsidRPr="00855E03">
        <w:rPr>
          <w:rFonts w:cs="Arial"/>
          <w:color w:val="000000" w:themeColor="text1"/>
        </w:rPr>
        <w:t>5</w:t>
      </w:r>
      <w:r w:rsidRPr="00855E03">
        <w:rPr>
          <w:rFonts w:cs="Arial"/>
          <w:color w:val="000000" w:themeColor="text1"/>
        </w:rPr>
        <w:t xml:space="preserve">0% wynagrodzenia </w:t>
      </w:r>
      <w:r w:rsidR="00855E03" w:rsidRPr="00855E03">
        <w:rPr>
          <w:rFonts w:cs="Arial"/>
          <w:color w:val="000000" w:themeColor="text1"/>
        </w:rPr>
        <w:t>brutto wskazanego</w:t>
      </w:r>
      <w:r w:rsidRPr="00855E03">
        <w:rPr>
          <w:rFonts w:cs="Arial"/>
          <w:color w:val="000000" w:themeColor="text1"/>
        </w:rPr>
        <w:t xml:space="preserve"> w § </w:t>
      </w:r>
      <w:r w:rsidR="00F3750B">
        <w:rPr>
          <w:rFonts w:cs="Arial"/>
          <w:color w:val="000000" w:themeColor="text1"/>
        </w:rPr>
        <w:t xml:space="preserve">9 </w:t>
      </w:r>
      <w:r w:rsidR="00F3750B" w:rsidRPr="00855E03">
        <w:rPr>
          <w:rFonts w:cs="Arial"/>
          <w:color w:val="000000" w:themeColor="text1"/>
        </w:rPr>
        <w:t>ust</w:t>
      </w:r>
      <w:r w:rsidRPr="00855E03">
        <w:rPr>
          <w:rFonts w:cs="Arial"/>
          <w:color w:val="000000" w:themeColor="text1"/>
        </w:rPr>
        <w:t xml:space="preserve">.1. </w:t>
      </w:r>
    </w:p>
    <w:p w14:paraId="676AF951" w14:textId="77777777" w:rsidR="00DF4882" w:rsidRDefault="00C93726" w:rsidP="005A2E3A">
      <w:pPr>
        <w:pStyle w:val="Nagwek1"/>
        <w:numPr>
          <w:ilvl w:val="0"/>
          <w:numId w:val="2"/>
        </w:numPr>
        <w:spacing w:before="0" w:after="0" w:line="360" w:lineRule="auto"/>
        <w:jc w:val="center"/>
        <w:rPr>
          <w:rFonts w:ascii="Arial" w:hAnsi="Arial" w:cs="Arial"/>
          <w:sz w:val="20"/>
        </w:rPr>
      </w:pPr>
      <w:bookmarkStart w:id="22" w:name="_Toc331175681"/>
      <w:bookmarkStart w:id="23" w:name="_Toc331175680"/>
      <w:bookmarkStart w:id="24" w:name="_Ref405836500"/>
      <w:bookmarkStart w:id="25" w:name="_Ref405837862"/>
      <w:bookmarkEnd w:id="22"/>
      <w:bookmarkEnd w:id="23"/>
      <w:bookmarkEnd w:id="24"/>
      <w:bookmarkEnd w:id="25"/>
      <w:r>
        <w:rPr>
          <w:rFonts w:ascii="Arial" w:hAnsi="Arial" w:cs="Arial"/>
          <w:sz w:val="20"/>
        </w:rPr>
        <w:t>Licencje</w:t>
      </w:r>
    </w:p>
    <w:p w14:paraId="0DEB96AF" w14:textId="3FE70616" w:rsidR="00DF4882" w:rsidRDefault="00C93726" w:rsidP="005A2E3A">
      <w:pPr>
        <w:pStyle w:val="Akapitzlist"/>
        <w:numPr>
          <w:ilvl w:val="0"/>
          <w:numId w:val="25"/>
        </w:numPr>
        <w:spacing w:before="0" w:after="0" w:line="360" w:lineRule="auto"/>
        <w:rPr>
          <w:rFonts w:cs="Arial"/>
        </w:rPr>
      </w:pPr>
      <w:r>
        <w:rPr>
          <w:rFonts w:cs="Arial"/>
        </w:rPr>
        <w:t xml:space="preserve">W przypadku programów istniejących, które nie zostały stworzone w ramach realizacji niniejszej umowy, </w:t>
      </w:r>
      <w:r>
        <w:rPr>
          <w:rFonts w:cs="Arial"/>
          <w:bCs/>
        </w:rPr>
        <w:t xml:space="preserve">powstałych w ramach innych przedsięwzięć lub programów </w:t>
      </w:r>
      <w:r w:rsidR="005F78F2">
        <w:rPr>
          <w:rFonts w:cs="Arial"/>
          <w:bCs/>
        </w:rPr>
        <w:t xml:space="preserve">niededykowanych,  </w:t>
      </w:r>
      <w:r>
        <w:rPr>
          <w:rFonts w:cs="Arial"/>
          <w:bCs/>
        </w:rPr>
        <w:t xml:space="preserve">                tj. </w:t>
      </w:r>
      <w:r>
        <w:rPr>
          <w:rFonts w:cs="Arial"/>
          <w:bCs/>
        </w:rPr>
        <w:lastRenderedPageBreak/>
        <w:t>nieprzeznaczonych wyłącznie na potrzeby Zamawiającego, Wykonawca udzieli Zamawiającemu  licencji na ich użytkowanie na warunkach określonych w Umowie i SIWZ.</w:t>
      </w:r>
    </w:p>
    <w:p w14:paraId="22006D86" w14:textId="77777777" w:rsidR="00DF4882" w:rsidRDefault="00C93726" w:rsidP="005A2E3A">
      <w:pPr>
        <w:pStyle w:val="Akapitzlist"/>
        <w:numPr>
          <w:ilvl w:val="0"/>
          <w:numId w:val="25"/>
        </w:numPr>
        <w:spacing w:before="0" w:after="0" w:line="360" w:lineRule="auto"/>
        <w:rPr>
          <w:rFonts w:cs="Arial"/>
        </w:rPr>
      </w:pPr>
      <w:r>
        <w:rPr>
          <w:rFonts w:cs="Arial"/>
        </w:rPr>
        <w:t>Wykonawca udziela Zamawiającemu na czas nieoznaczony, niewyłącznych licencji na użytkowanie utworów, o których mowa w ust. 1, na wszelkich polach eksploatacji niezbędnych dla korzystania z Przedmiotu Umowy zgodnie z jego przeznaczeniem opisanym w treści umowy i OPZ. Licencje obejmować będą prawo Zamawiającego do korzystania z utworów na terytorium Rzeczypospolitej Polskiej.</w:t>
      </w:r>
    </w:p>
    <w:p w14:paraId="05767F21" w14:textId="5155E503" w:rsidR="00DF4882" w:rsidRDefault="00C93726" w:rsidP="005A2E3A">
      <w:pPr>
        <w:pStyle w:val="Akapitzlist"/>
        <w:numPr>
          <w:ilvl w:val="0"/>
          <w:numId w:val="25"/>
        </w:numPr>
        <w:spacing w:before="0" w:after="0" w:line="360" w:lineRule="auto"/>
        <w:rPr>
          <w:rFonts w:cs="Arial"/>
        </w:rPr>
      </w:pPr>
      <w:r>
        <w:rPr>
          <w:rFonts w:cs="Arial"/>
        </w:rPr>
        <w:t xml:space="preserve">Zamawiający nabywa prawo do korzystania z licencji w chwili Odbioru końcowego przedmiotu zamówienia, o którym mowa w paragrafie </w:t>
      </w:r>
      <w:r w:rsidR="003B066A">
        <w:rPr>
          <w:rFonts w:cs="Arial"/>
        </w:rPr>
        <w:t xml:space="preserve">11 </w:t>
      </w:r>
      <w:r>
        <w:rPr>
          <w:rFonts w:cs="Arial"/>
        </w:rPr>
        <w:t>Umowy.</w:t>
      </w:r>
    </w:p>
    <w:p w14:paraId="2DF7D979" w14:textId="75625B13" w:rsidR="00DF4882" w:rsidRDefault="00C93726" w:rsidP="005A2E3A">
      <w:pPr>
        <w:pStyle w:val="Akapitzlist"/>
        <w:numPr>
          <w:ilvl w:val="0"/>
          <w:numId w:val="25"/>
        </w:numPr>
        <w:spacing w:before="0" w:after="0" w:line="360" w:lineRule="auto"/>
        <w:rPr>
          <w:rFonts w:cs="Arial"/>
        </w:rPr>
      </w:pPr>
      <w:r>
        <w:rPr>
          <w:rFonts w:cs="Arial"/>
        </w:rPr>
        <w:t>Wykonawca oświadcza, że korzystanie przez Zamawiającego z utworów</w:t>
      </w:r>
      <w:r w:rsidR="003B066A">
        <w:rPr>
          <w:rFonts w:cs="Arial"/>
        </w:rPr>
        <w:t>,</w:t>
      </w:r>
      <w:r>
        <w:rPr>
          <w:rFonts w:cs="Arial"/>
        </w:rPr>
        <w:t xml:space="preserve"> o którym mowa                       w niniejszym paragrafie, nie będzie naruszało jakichkolwiek praw własności intelektualnych osób trzecich. W przeciwnym przypadku Wykonawca zobowiązuje się do pokrycia wszelkich odszkodowań i kosztów związanych z dochodzeniem przez osoby trzecie takich roszczeń od Zamawiającego.</w:t>
      </w:r>
    </w:p>
    <w:p w14:paraId="185ED18C" w14:textId="1BF66ED5" w:rsidR="00DF4882" w:rsidRDefault="00C93726" w:rsidP="005A2E3A">
      <w:pPr>
        <w:pStyle w:val="Akapitzlist"/>
        <w:numPr>
          <w:ilvl w:val="0"/>
          <w:numId w:val="25"/>
        </w:numPr>
        <w:spacing w:before="0" w:after="0" w:line="360" w:lineRule="auto"/>
        <w:rPr>
          <w:rFonts w:cs="Arial"/>
        </w:rPr>
      </w:pPr>
      <w:r>
        <w:rPr>
          <w:rFonts w:cs="Arial"/>
        </w:rPr>
        <w:t xml:space="preserve"> Z tytułu udzielenia Zamawiającemu licencji nie </w:t>
      </w:r>
      <w:r w:rsidR="003B066A">
        <w:rPr>
          <w:rFonts w:cs="Arial"/>
        </w:rPr>
        <w:t xml:space="preserve">przysługuje </w:t>
      </w:r>
      <w:r>
        <w:rPr>
          <w:rFonts w:cs="Arial"/>
        </w:rPr>
        <w:t>Wykonawcy dodatkowe wynagrodzenie.</w:t>
      </w:r>
    </w:p>
    <w:p w14:paraId="0899B27E" w14:textId="77777777" w:rsidR="00DF4882" w:rsidRDefault="00C93726" w:rsidP="005A2E3A">
      <w:pPr>
        <w:pStyle w:val="Akapitzlist"/>
        <w:numPr>
          <w:ilvl w:val="0"/>
          <w:numId w:val="25"/>
        </w:numPr>
        <w:spacing w:before="0" w:after="0" w:line="360" w:lineRule="auto"/>
        <w:rPr>
          <w:rFonts w:cs="Arial"/>
        </w:rPr>
      </w:pPr>
      <w:r>
        <w:rPr>
          <w:rFonts w:eastAsia="Times New Roman" w:cs="Arial"/>
          <w:lang w:eastAsia="pl-PL"/>
        </w:rPr>
        <w:t>Zamawiający jest związany postanowieniami umów licencyjnych dostarczonych wraz                                 z oprogramowaniem z zastrzeżeniem, iż postanowienia umów licencyjnych nie mogą być sprzeczne z niniejszą umową.</w:t>
      </w:r>
      <w:r>
        <w:rPr>
          <w:rFonts w:cs="Arial"/>
        </w:rPr>
        <w:t xml:space="preserve"> </w:t>
      </w:r>
    </w:p>
    <w:p w14:paraId="0B613BF5" w14:textId="32C99392" w:rsidR="00DF4882" w:rsidRDefault="00C93726" w:rsidP="005A2E3A">
      <w:pPr>
        <w:widowControl w:val="0"/>
        <w:numPr>
          <w:ilvl w:val="0"/>
          <w:numId w:val="25"/>
        </w:numPr>
        <w:shd w:val="clear" w:color="auto" w:fill="FFFFFF"/>
        <w:spacing w:before="0" w:after="0" w:line="360" w:lineRule="auto"/>
        <w:ind w:left="426" w:right="5" w:hanging="426"/>
        <w:rPr>
          <w:rFonts w:ascii="Arial" w:hAnsi="Arial" w:cs="Arial"/>
          <w:sz w:val="20"/>
        </w:rPr>
      </w:pPr>
      <w:r>
        <w:rPr>
          <w:rFonts w:ascii="Arial" w:hAnsi="Arial" w:cs="Arial"/>
          <w:sz w:val="20"/>
        </w:rPr>
        <w:t xml:space="preserve">Zamawiający ma prawo do rozpowszechniania bez ograniczeń rezultatów wykonywania </w:t>
      </w:r>
      <w:r w:rsidR="00AB2197">
        <w:rPr>
          <w:rFonts w:ascii="Arial" w:hAnsi="Arial" w:cs="Arial"/>
          <w:sz w:val="20"/>
        </w:rPr>
        <w:t>oprogramowania,</w:t>
      </w:r>
      <w:r>
        <w:rPr>
          <w:rFonts w:ascii="Arial" w:hAnsi="Arial" w:cs="Arial"/>
          <w:sz w:val="20"/>
        </w:rPr>
        <w:t xml:space="preserve"> na które Wykonawca udzielił licencji oraz danych i zestawień utworzonych za jego pomocą.</w:t>
      </w:r>
    </w:p>
    <w:p w14:paraId="7A2F1117" w14:textId="77777777" w:rsidR="00AB2197" w:rsidRDefault="00AB2197" w:rsidP="00AB2197">
      <w:pPr>
        <w:widowControl w:val="0"/>
        <w:shd w:val="clear" w:color="auto" w:fill="FFFFFF"/>
        <w:spacing w:before="0" w:after="0" w:line="360" w:lineRule="auto"/>
        <w:ind w:left="426" w:right="5"/>
        <w:rPr>
          <w:rFonts w:ascii="Arial" w:hAnsi="Arial" w:cs="Arial"/>
          <w:sz w:val="20"/>
        </w:rPr>
      </w:pPr>
    </w:p>
    <w:p w14:paraId="2C45D19D" w14:textId="77777777" w:rsidR="00DF4882" w:rsidRDefault="00C93726" w:rsidP="005A2E3A">
      <w:pPr>
        <w:pStyle w:val="Nagwek1"/>
        <w:numPr>
          <w:ilvl w:val="0"/>
          <w:numId w:val="2"/>
        </w:numPr>
        <w:spacing w:before="0" w:after="0" w:line="360" w:lineRule="auto"/>
        <w:jc w:val="center"/>
        <w:rPr>
          <w:rFonts w:ascii="Arial" w:hAnsi="Arial" w:cs="Arial"/>
          <w:sz w:val="20"/>
        </w:rPr>
      </w:pPr>
      <w:bookmarkStart w:id="26" w:name="_Toc331175683"/>
      <w:bookmarkEnd w:id="26"/>
      <w:r>
        <w:rPr>
          <w:rFonts w:ascii="Arial" w:hAnsi="Arial" w:cs="Arial"/>
          <w:sz w:val="20"/>
        </w:rPr>
        <w:t>Ubezpieczenie od odpowiedzialności cywilnej</w:t>
      </w:r>
    </w:p>
    <w:p w14:paraId="0D8742F0" w14:textId="77777777" w:rsidR="00DF4882" w:rsidRDefault="00C93726" w:rsidP="005A2E3A">
      <w:pPr>
        <w:pStyle w:val="Akapitzlist"/>
        <w:numPr>
          <w:ilvl w:val="0"/>
          <w:numId w:val="12"/>
        </w:numPr>
        <w:spacing w:before="0" w:after="0" w:line="360" w:lineRule="auto"/>
        <w:ind w:left="357" w:hanging="357"/>
        <w:rPr>
          <w:rFonts w:cs="Arial"/>
        </w:rPr>
      </w:pPr>
      <w:r>
        <w:rPr>
          <w:rFonts w:cs="Arial"/>
        </w:rPr>
        <w:t>Wykonawca oświadcza, że jest objęty ubezpieczeniem od odpowiedzialności cywilnej deliktowej i kontraktowej w zakresie objętym przedmiotem Umowy.</w:t>
      </w:r>
    </w:p>
    <w:p w14:paraId="191FAEEE" w14:textId="77777777" w:rsidR="00DF4882" w:rsidRDefault="00C93726" w:rsidP="005A2E3A">
      <w:pPr>
        <w:pStyle w:val="Akapitzlist"/>
        <w:numPr>
          <w:ilvl w:val="0"/>
          <w:numId w:val="12"/>
        </w:numPr>
        <w:spacing w:before="0" w:after="0" w:line="360" w:lineRule="auto"/>
        <w:ind w:left="357" w:hanging="357"/>
        <w:rPr>
          <w:rFonts w:cs="Arial"/>
        </w:rPr>
      </w:pPr>
      <w:r>
        <w:rPr>
          <w:rFonts w:cs="Arial"/>
        </w:rPr>
        <w:t>Wykonawca zobowiązuje się do utrzymywania ubezpieczenia, o którym mowa w ust. 1 przez cały okres obowiązywania Umowy na sumę ubezpieczenia nie niższą niż 80 % wartości brutto Umowy. Polisa ubezpieczenia od odpowiedzialności cywilnej stanowi załącznik do niniejszej Umowy.</w:t>
      </w:r>
    </w:p>
    <w:p w14:paraId="6F86ADB6" w14:textId="4D9C9D64" w:rsidR="00DF4882" w:rsidRDefault="00C93726" w:rsidP="005A2E3A">
      <w:pPr>
        <w:pStyle w:val="Akapitzlist"/>
        <w:numPr>
          <w:ilvl w:val="0"/>
          <w:numId w:val="12"/>
        </w:numPr>
        <w:spacing w:before="0" w:after="0" w:line="360" w:lineRule="auto"/>
        <w:ind w:left="357" w:hanging="357"/>
        <w:rPr>
          <w:rFonts w:cs="Arial"/>
        </w:rPr>
      </w:pPr>
      <w:r>
        <w:rPr>
          <w:rFonts w:cs="Arial"/>
        </w:rPr>
        <w:t xml:space="preserve">Jeżeli Wykonawca nie zawrze umowy ubezpieczenia na warunkach określonych w niniejszym paragrafie, w tym także, gdy w czasie realizacji Umowy zawarta umowa ubezpieczenia wygaśnie, Zamawiający ubezpieczy Wykonawcę na jego koszt, potrącając kwotę ubezpieczenia z wynagrodzenia Wykonawcy, o którym </w:t>
      </w:r>
      <w:r w:rsidRPr="005F78F2">
        <w:rPr>
          <w:rFonts w:cs="Arial"/>
        </w:rPr>
        <w:t xml:space="preserve">mowa w § 9 Umowy. </w:t>
      </w:r>
      <w:r>
        <w:rPr>
          <w:rFonts w:cs="Arial"/>
        </w:rPr>
        <w:t xml:space="preserve">W </w:t>
      </w:r>
      <w:r w:rsidR="00855E03">
        <w:rPr>
          <w:rFonts w:cs="Arial"/>
        </w:rPr>
        <w:t>razie,</w:t>
      </w:r>
      <w:r>
        <w:rPr>
          <w:rFonts w:cs="Arial"/>
        </w:rPr>
        <w:t xml:space="preserve"> gdy pozostała do potrącenia kwota przekracza wysokość składki</w:t>
      </w:r>
      <w:r w:rsidR="003B066A">
        <w:rPr>
          <w:rFonts w:cs="Arial"/>
        </w:rPr>
        <w:t>,</w:t>
      </w:r>
      <w:r>
        <w:rPr>
          <w:rFonts w:cs="Arial"/>
        </w:rPr>
        <w:t xml:space="preserve"> Wykonawca obowiązany jest do zwrotu Zamawiającemu brakującej kwoty. Kwota potrącenia oraz ewentualny zwrot następują w kwocie obejmującej równowartość składki oraz odsetek ustawowych za opóźnienie liczonych od dnia uiszczenia składki.</w:t>
      </w:r>
    </w:p>
    <w:p w14:paraId="34539A1D" w14:textId="77777777" w:rsidR="00AB2197" w:rsidRDefault="00AB2197" w:rsidP="00AB2197">
      <w:pPr>
        <w:pStyle w:val="Akapitzlist"/>
        <w:spacing w:before="0" w:after="0" w:line="360" w:lineRule="auto"/>
        <w:ind w:left="357"/>
        <w:rPr>
          <w:rFonts w:cs="Arial"/>
        </w:rPr>
      </w:pPr>
    </w:p>
    <w:p w14:paraId="1CC30360" w14:textId="77777777" w:rsidR="00DF4882" w:rsidRDefault="00C93726" w:rsidP="005A2E3A">
      <w:pPr>
        <w:pStyle w:val="Nagwek1"/>
        <w:numPr>
          <w:ilvl w:val="0"/>
          <w:numId w:val="2"/>
        </w:numPr>
        <w:spacing w:before="0" w:after="0" w:line="360" w:lineRule="auto"/>
        <w:jc w:val="center"/>
        <w:rPr>
          <w:rFonts w:ascii="Arial" w:hAnsi="Arial" w:cs="Arial"/>
          <w:sz w:val="20"/>
        </w:rPr>
      </w:pPr>
      <w:bookmarkStart w:id="27" w:name="_Toc331175684"/>
      <w:r>
        <w:rPr>
          <w:rFonts w:ascii="Arial" w:hAnsi="Arial" w:cs="Arial"/>
          <w:sz w:val="20"/>
        </w:rPr>
        <w:t xml:space="preserve">Rozwiązanie Umowy, Odstąpienie od </w:t>
      </w:r>
      <w:bookmarkEnd w:id="27"/>
      <w:r>
        <w:rPr>
          <w:rFonts w:ascii="Arial" w:hAnsi="Arial" w:cs="Arial"/>
          <w:sz w:val="20"/>
        </w:rPr>
        <w:t>Umowy</w:t>
      </w:r>
    </w:p>
    <w:p w14:paraId="00652EDA" w14:textId="77777777" w:rsidR="00DF4882" w:rsidRDefault="00C93726" w:rsidP="005A2E3A">
      <w:pPr>
        <w:pStyle w:val="Akapitzlist"/>
        <w:numPr>
          <w:ilvl w:val="0"/>
          <w:numId w:val="13"/>
        </w:numPr>
        <w:spacing w:before="0" w:after="0" w:line="360" w:lineRule="auto"/>
        <w:rPr>
          <w:rFonts w:cs="Arial"/>
        </w:rPr>
      </w:pPr>
      <w:r>
        <w:rPr>
          <w:rFonts w:cs="Arial"/>
        </w:rPr>
        <w:t xml:space="preserve">Zamawiający może rozwiązać Umowę ze skutkiem natychmiastowym: </w:t>
      </w:r>
    </w:p>
    <w:p w14:paraId="44C324C8" w14:textId="77777777" w:rsidR="00DF4882" w:rsidRDefault="00C93726" w:rsidP="005A2E3A">
      <w:pPr>
        <w:pStyle w:val="Akapitzlist"/>
        <w:numPr>
          <w:ilvl w:val="2"/>
          <w:numId w:val="26"/>
        </w:numPr>
        <w:spacing w:before="0" w:after="0" w:line="360" w:lineRule="auto"/>
        <w:ind w:left="709"/>
        <w:rPr>
          <w:rFonts w:cs="Arial"/>
        </w:rPr>
      </w:pPr>
      <w:r>
        <w:rPr>
          <w:rFonts w:cs="Arial"/>
        </w:rPr>
        <w:lastRenderedPageBreak/>
        <w:t>jeżeli Wykonawca przerwał realizację przedmiotu Umowy na okres dłuższy niż 7 dni, z przyczyn leżących po stronie Wykonawcy,</w:t>
      </w:r>
    </w:p>
    <w:p w14:paraId="0D66E05B" w14:textId="77777777" w:rsidR="00DF4882" w:rsidRDefault="00C93726" w:rsidP="005A2E3A">
      <w:pPr>
        <w:pStyle w:val="Akapitzlist"/>
        <w:numPr>
          <w:ilvl w:val="2"/>
          <w:numId w:val="26"/>
        </w:numPr>
        <w:spacing w:before="0" w:after="0" w:line="360" w:lineRule="auto"/>
        <w:ind w:left="709"/>
        <w:rPr>
          <w:rFonts w:cs="Arial"/>
        </w:rPr>
      </w:pPr>
      <w:r>
        <w:rPr>
          <w:rFonts w:cs="Arial"/>
        </w:rPr>
        <w:t xml:space="preserve">jeżeli Wykonawca wykonuje przedmiot umowy wadliwie lub w sposób sprzeczny z umową i pomimo wezwania do zmiany sposobu wykonania i wyznaczenia Wykonawcy w tym celu odpowiedniego terminu, Wykonawca nadal nie wywiązuje się należycie ze zobowiązań wynikających z umowy, </w:t>
      </w:r>
    </w:p>
    <w:p w14:paraId="3EB9C0CD" w14:textId="77777777" w:rsidR="00DF4882" w:rsidRDefault="00C93726" w:rsidP="005A2E3A">
      <w:pPr>
        <w:pStyle w:val="Akapitzlist"/>
        <w:numPr>
          <w:ilvl w:val="2"/>
          <w:numId w:val="26"/>
        </w:numPr>
        <w:spacing w:before="0" w:after="0" w:line="360" w:lineRule="auto"/>
        <w:ind w:left="709"/>
        <w:rPr>
          <w:rFonts w:cs="Arial"/>
        </w:rPr>
      </w:pPr>
      <w:r>
        <w:rPr>
          <w:rFonts w:cs="Arial"/>
        </w:rPr>
        <w:t>jeżeli na skutek postępowania egzekucyjnego nastąpiło zajęcie majątku Wykonawcy w takim stopniu, że zagraża to lub uniemożliwia dalszą realizację przedmiotu Umowy.</w:t>
      </w:r>
    </w:p>
    <w:p w14:paraId="772645B8" w14:textId="334CFE05" w:rsidR="00DF4882" w:rsidRDefault="00C93726" w:rsidP="005A2E3A">
      <w:pPr>
        <w:pStyle w:val="Akapitzlist"/>
        <w:numPr>
          <w:ilvl w:val="0"/>
          <w:numId w:val="13"/>
        </w:numPr>
        <w:spacing w:before="0" w:after="0" w:line="360" w:lineRule="auto"/>
        <w:rPr>
          <w:rFonts w:cs="Arial"/>
        </w:rPr>
      </w:pPr>
      <w:r>
        <w:rPr>
          <w:rFonts w:cs="Arial"/>
        </w:rPr>
        <w:t>W razie zaistnienia istotnej zmiany okoliczności powodującej, że wykonanie Umowy nie leży w interesie publicznym, czego nie można było przewidzieć w chwili zawarcia Umowy</w:t>
      </w:r>
      <w:r w:rsidR="00855E03">
        <w:rPr>
          <w:rFonts w:cs="Arial"/>
        </w:rPr>
        <w:t xml:space="preserve"> </w:t>
      </w:r>
      <w:r>
        <w:rPr>
          <w:rFonts w:cs="Arial"/>
        </w:rPr>
        <w:t>Zamawiający, może odstąpić od Umowy w terminie 30 dni od powzięcia wiadomości o tych okolicznościach. Wówczas Wykonawca może żądać wyłącznie wynagrodzenia należnego z tytułu wykonania przez niego części Umowy.</w:t>
      </w:r>
    </w:p>
    <w:p w14:paraId="124DAE77" w14:textId="7BAA03E3" w:rsidR="00DF4882" w:rsidRDefault="00C93726" w:rsidP="005A2E3A">
      <w:pPr>
        <w:pStyle w:val="Akapitzlist"/>
        <w:numPr>
          <w:ilvl w:val="0"/>
          <w:numId w:val="13"/>
        </w:numPr>
        <w:spacing w:before="0" w:after="0" w:line="360" w:lineRule="auto"/>
        <w:rPr>
          <w:rFonts w:cs="Arial"/>
        </w:rPr>
      </w:pPr>
      <w:r>
        <w:rPr>
          <w:rFonts w:cs="Arial"/>
        </w:rPr>
        <w:t xml:space="preserve">W terminie 5 dni roboczych od daty doręczenia Wykonawcy oświadczenia </w:t>
      </w:r>
      <w:r w:rsidR="00855E03">
        <w:rPr>
          <w:rFonts w:cs="Arial"/>
        </w:rPr>
        <w:t>o rozwiązaniu</w:t>
      </w:r>
      <w:r>
        <w:rPr>
          <w:rFonts w:cs="Arial"/>
        </w:rPr>
        <w:t xml:space="preserve"> Umowy/odstąpieniu </w:t>
      </w:r>
      <w:r w:rsidR="00AB2197">
        <w:rPr>
          <w:rFonts w:cs="Arial"/>
        </w:rPr>
        <w:t>od Umowy</w:t>
      </w:r>
      <w:r>
        <w:rPr>
          <w:rFonts w:cs="Arial"/>
        </w:rPr>
        <w:t>, Wykonawca przy udziale Zamawiającego, sporządzi szczegółowy protokół inwentaryzacji prac w toku według stanu na dzień odstąpienia lub rozwiązania oraz zabezpieczy przerwane prace. Prace określone w tym protokole podlegają odbiorowi na zasadach określonych w paragrafie 11 Umowy.</w:t>
      </w:r>
    </w:p>
    <w:p w14:paraId="492AC034" w14:textId="29CFAC4C" w:rsidR="00DF4882" w:rsidRDefault="00C93726" w:rsidP="005A2E3A">
      <w:pPr>
        <w:pStyle w:val="Akapitzlist"/>
        <w:numPr>
          <w:ilvl w:val="0"/>
          <w:numId w:val="13"/>
        </w:numPr>
        <w:spacing w:before="0" w:after="0" w:line="360" w:lineRule="auto"/>
        <w:rPr>
          <w:rFonts w:cs="Arial"/>
        </w:rPr>
      </w:pPr>
      <w:r>
        <w:rPr>
          <w:rFonts w:cs="Arial"/>
        </w:rPr>
        <w:t xml:space="preserve">W przypadku odstąpienia od umowy na podstawie ust. 2 powyżej, Wykonawca uprawniony będzie do otrzymania wynagrodzenia odpowiadającego proporcjonalnie wartości prac wykonanych do dnia odstąpienia. </w:t>
      </w:r>
    </w:p>
    <w:p w14:paraId="1F11B302" w14:textId="77777777" w:rsidR="00AB2197" w:rsidRDefault="00AB2197" w:rsidP="00AB2197">
      <w:pPr>
        <w:pStyle w:val="Akapitzlist"/>
        <w:spacing w:before="0" w:after="0" w:line="360" w:lineRule="auto"/>
        <w:ind w:left="360"/>
        <w:rPr>
          <w:rFonts w:cs="Arial"/>
        </w:rPr>
      </w:pPr>
    </w:p>
    <w:p w14:paraId="081C74D8" w14:textId="77777777" w:rsidR="00DF4882" w:rsidRDefault="00C93726" w:rsidP="005A2E3A">
      <w:pPr>
        <w:pStyle w:val="Nagwek1"/>
        <w:numPr>
          <w:ilvl w:val="0"/>
          <w:numId w:val="2"/>
        </w:numPr>
        <w:spacing w:before="0" w:after="0" w:line="360" w:lineRule="auto"/>
        <w:jc w:val="center"/>
        <w:rPr>
          <w:rFonts w:ascii="Arial" w:hAnsi="Arial" w:cs="Arial"/>
          <w:sz w:val="20"/>
        </w:rPr>
      </w:pPr>
      <w:r>
        <w:rPr>
          <w:rFonts w:ascii="Arial" w:hAnsi="Arial" w:cs="Arial"/>
          <w:sz w:val="20"/>
        </w:rPr>
        <w:t>Zmiany postanowień Umowy</w:t>
      </w:r>
    </w:p>
    <w:p w14:paraId="46BB2FCD" w14:textId="77777777" w:rsidR="00DF4882" w:rsidRDefault="00C93726" w:rsidP="005A2E3A">
      <w:pPr>
        <w:pStyle w:val="Akapitzlist"/>
        <w:numPr>
          <w:ilvl w:val="0"/>
          <w:numId w:val="14"/>
        </w:numPr>
        <w:spacing w:before="0" w:after="0" w:line="360" w:lineRule="auto"/>
        <w:rPr>
          <w:rFonts w:cs="Arial"/>
        </w:rPr>
      </w:pPr>
      <w:r>
        <w:rPr>
          <w:rFonts w:cs="Arial"/>
        </w:rPr>
        <w:t>Zamawiający dopuszcza zmianę treści Umowy w następujących przypadkach:</w:t>
      </w:r>
    </w:p>
    <w:p w14:paraId="1625A132" w14:textId="77777777" w:rsidR="00DF4882" w:rsidRDefault="00C93726" w:rsidP="005A2E3A">
      <w:pPr>
        <w:numPr>
          <w:ilvl w:val="0"/>
          <w:numId w:val="27"/>
        </w:numPr>
        <w:spacing w:before="0" w:after="0" w:line="360" w:lineRule="auto"/>
        <w:ind w:left="709" w:hanging="283"/>
        <w:contextualSpacing/>
        <w:rPr>
          <w:rFonts w:ascii="Arial" w:hAnsi="Arial" w:cs="Arial"/>
          <w:sz w:val="20"/>
        </w:rPr>
      </w:pPr>
      <w:r>
        <w:rPr>
          <w:rFonts w:ascii="Arial" w:hAnsi="Arial" w:cs="Arial"/>
          <w:sz w:val="20"/>
        </w:rPr>
        <w:t>w przypadku zmiany wysokości podatku VAT, jeżeli w okresie obowiązywania umowy nastąpi zmiana przepisów prawa podatkowego, w zakresie determinowanym tymi zmianami,</w:t>
      </w:r>
    </w:p>
    <w:p w14:paraId="3CA5A6D9" w14:textId="77777777" w:rsidR="00DF4882" w:rsidRDefault="00C93726" w:rsidP="005A2E3A">
      <w:pPr>
        <w:numPr>
          <w:ilvl w:val="0"/>
          <w:numId w:val="27"/>
        </w:numPr>
        <w:spacing w:before="0" w:after="0" w:line="360" w:lineRule="auto"/>
        <w:ind w:left="709" w:hanging="283"/>
        <w:contextualSpacing/>
        <w:rPr>
          <w:rFonts w:ascii="Arial" w:hAnsi="Arial" w:cs="Arial"/>
          <w:sz w:val="20"/>
        </w:rPr>
      </w:pPr>
      <w:r>
        <w:rPr>
          <w:rFonts w:ascii="Arial" w:hAnsi="Arial" w:cs="Arial"/>
          <w:sz w:val="20"/>
        </w:rPr>
        <w:t>w przypadku działania siły wyższej, przez którą należy rozumieć zdarzenia zewnętrzne o charakterze niezależnym od stron, którego strony nie mogły przewidzieć przed zawarciem Umowy, którego nie można uniknąć, ani któremu strony nie mogły zapobiec przy zachowaniu należytej staranności, w zakresie determinowanym wystąpieniem siły wyższej,</w:t>
      </w:r>
    </w:p>
    <w:p w14:paraId="39FEA8B3" w14:textId="4A3DBC00" w:rsidR="00DF4882" w:rsidRDefault="00C93726" w:rsidP="005A2E3A">
      <w:pPr>
        <w:numPr>
          <w:ilvl w:val="0"/>
          <w:numId w:val="27"/>
        </w:numPr>
        <w:spacing w:before="0" w:after="0" w:line="360" w:lineRule="auto"/>
        <w:ind w:left="709" w:hanging="283"/>
        <w:contextualSpacing/>
        <w:rPr>
          <w:rFonts w:ascii="Arial" w:hAnsi="Arial" w:cs="Arial"/>
          <w:sz w:val="20"/>
        </w:rPr>
      </w:pPr>
      <w:r>
        <w:rPr>
          <w:rFonts w:ascii="Arial" w:hAnsi="Arial" w:cs="Arial"/>
          <w:sz w:val="20"/>
        </w:rPr>
        <w:t>w zakresie zmiany terminu realizacji przedmiotu Umowy</w:t>
      </w:r>
      <w:r w:rsidR="00CB05EB">
        <w:rPr>
          <w:rFonts w:ascii="Arial" w:hAnsi="Arial" w:cs="Arial"/>
          <w:sz w:val="20"/>
        </w:rPr>
        <w:t>,</w:t>
      </w:r>
      <w:r>
        <w:rPr>
          <w:rFonts w:ascii="Arial" w:hAnsi="Arial" w:cs="Arial"/>
          <w:sz w:val="20"/>
        </w:rPr>
        <w:t xml:space="preserve"> w przypadku zaistnienia przestojów i opóźnień z przyczyn leżących po stronie Zamawiającego, mających bezpośredni wpływ na termin wykonania Przedmiotu Umowy; w takim przypadku strony dopuszczają wydłużenie okresu realizacji Umowy o okres zaistniałych opóźnień,</w:t>
      </w:r>
    </w:p>
    <w:p w14:paraId="799ABB02" w14:textId="77777777" w:rsidR="00DF4882" w:rsidRDefault="00C93726" w:rsidP="005A2E3A">
      <w:pPr>
        <w:pStyle w:val="Akapitzlist"/>
        <w:numPr>
          <w:ilvl w:val="0"/>
          <w:numId w:val="27"/>
        </w:numPr>
        <w:spacing w:before="0" w:after="0" w:line="360" w:lineRule="auto"/>
      </w:pPr>
      <w:r>
        <w:t xml:space="preserve">wyrażenia zgody przez </w:t>
      </w:r>
      <w:r w:rsidR="005F7B8C">
        <w:t>IZ</w:t>
      </w:r>
      <w:r w:rsidR="00855E03">
        <w:t xml:space="preserve"> </w:t>
      </w:r>
      <w:r>
        <w:t>na zmianę terminu zakończenia rzeczowej realizacji projektu lub terminu zakończenia realizacji projektu,</w:t>
      </w:r>
    </w:p>
    <w:p w14:paraId="40052FB7" w14:textId="2575C25B" w:rsidR="00DF4882" w:rsidRDefault="00C93726" w:rsidP="005A2E3A">
      <w:pPr>
        <w:numPr>
          <w:ilvl w:val="0"/>
          <w:numId w:val="27"/>
        </w:numPr>
        <w:spacing w:before="0" w:after="0" w:line="360" w:lineRule="auto"/>
        <w:ind w:left="709" w:hanging="283"/>
        <w:contextualSpacing/>
        <w:rPr>
          <w:rFonts w:ascii="Arial" w:hAnsi="Arial" w:cs="Arial"/>
          <w:sz w:val="20"/>
        </w:rPr>
      </w:pPr>
      <w:r>
        <w:rPr>
          <w:rFonts w:ascii="Arial" w:hAnsi="Arial" w:cs="Arial"/>
          <w:sz w:val="20"/>
        </w:rPr>
        <w:t xml:space="preserve">w zakresie zmiany Umowy co do osób, które będą uczestniczyć w wykonywaniu zamówienia, wskazanych w wykazie osób załączonym do oferty Wykonawcy, w szczególności </w:t>
      </w:r>
      <w:r>
        <w:rPr>
          <w:rFonts w:ascii="Arial" w:hAnsi="Arial" w:cs="Arial"/>
          <w:sz w:val="20"/>
        </w:rPr>
        <w:lastRenderedPageBreak/>
        <w:t>odpowiedzialnych za świadczenie usług i kontrolę jakości – zmiana osoby może nastąpić za zgodą Zamawiającego wyrażoną na piśmie; warunkiem akceptacji zmiany przez Zamawiającego jest wskazanie przez Wykonawcę nowej osoby posiadającej odpowiednie kwalifikacje zawodowe i doświadczenie</w:t>
      </w:r>
      <w:r w:rsidR="00CB05EB">
        <w:rPr>
          <w:rFonts w:ascii="Arial" w:hAnsi="Arial" w:cs="Arial"/>
          <w:sz w:val="20"/>
        </w:rPr>
        <w:t>,</w:t>
      </w:r>
      <w:r>
        <w:rPr>
          <w:rFonts w:ascii="Arial" w:hAnsi="Arial" w:cs="Arial"/>
          <w:sz w:val="20"/>
        </w:rPr>
        <w:t xml:space="preserve"> co najmniej takie same jak określone w opisie warunków udziału w postępowaniu, </w:t>
      </w:r>
    </w:p>
    <w:p w14:paraId="22046037" w14:textId="77777777" w:rsidR="00DF4882" w:rsidRDefault="00C93726" w:rsidP="005A2E3A">
      <w:pPr>
        <w:numPr>
          <w:ilvl w:val="0"/>
          <w:numId w:val="27"/>
        </w:numPr>
        <w:spacing w:before="0" w:after="0" w:line="360" w:lineRule="auto"/>
        <w:ind w:left="709" w:hanging="283"/>
        <w:contextualSpacing/>
        <w:rPr>
          <w:rFonts w:ascii="Arial" w:hAnsi="Arial" w:cs="Arial"/>
          <w:sz w:val="20"/>
        </w:rPr>
      </w:pPr>
      <w:r>
        <w:rPr>
          <w:rFonts w:ascii="Arial" w:eastAsia="Calibri" w:hAnsi="Arial" w:cs="Arial"/>
          <w:sz w:val="20"/>
        </w:rPr>
        <w:t xml:space="preserve">zmiany Umowy w przypadku </w:t>
      </w:r>
      <w:r>
        <w:rPr>
          <w:rFonts w:ascii="Arial" w:hAnsi="Arial" w:cs="Arial"/>
          <w:sz w:val="20"/>
        </w:rPr>
        <w:t>zmian podmiotowych stron Umowy w wyniku przekształcenia podmiotowego (następstwa prawnego),</w:t>
      </w:r>
    </w:p>
    <w:p w14:paraId="1CEBE491" w14:textId="77777777" w:rsidR="00DF4882" w:rsidRDefault="00C93726" w:rsidP="005A2E3A">
      <w:pPr>
        <w:numPr>
          <w:ilvl w:val="0"/>
          <w:numId w:val="27"/>
        </w:numPr>
        <w:spacing w:before="0" w:after="0" w:line="360" w:lineRule="auto"/>
        <w:ind w:left="709" w:hanging="283"/>
        <w:contextualSpacing/>
        <w:rPr>
          <w:rFonts w:ascii="Arial" w:hAnsi="Arial" w:cs="Arial"/>
          <w:sz w:val="20"/>
        </w:rPr>
      </w:pPr>
      <w:r>
        <w:rPr>
          <w:rFonts w:ascii="Arial" w:hAnsi="Arial" w:cs="Arial"/>
          <w:sz w:val="20"/>
        </w:rPr>
        <w:t xml:space="preserve">zmiany w zakresie formy wniesienia zabezpieczenia należytego wykonania przedmiotu </w:t>
      </w:r>
      <w:r>
        <w:rPr>
          <w:rFonts w:ascii="Arial" w:hAnsi="Arial" w:cs="Arial"/>
          <w:caps/>
          <w:sz w:val="20"/>
        </w:rPr>
        <w:t>u</w:t>
      </w:r>
      <w:r>
        <w:rPr>
          <w:rFonts w:ascii="Arial" w:hAnsi="Arial" w:cs="Arial"/>
          <w:sz w:val="20"/>
        </w:rPr>
        <w:t>mowy,</w:t>
      </w:r>
    </w:p>
    <w:p w14:paraId="20AC4633" w14:textId="77777777" w:rsidR="00DF4882" w:rsidRDefault="00C93726" w:rsidP="005A2E3A">
      <w:pPr>
        <w:numPr>
          <w:ilvl w:val="0"/>
          <w:numId w:val="27"/>
        </w:numPr>
        <w:spacing w:before="0" w:after="0" w:line="360" w:lineRule="auto"/>
        <w:ind w:left="709" w:right="-18" w:hanging="283"/>
        <w:contextualSpacing/>
        <w:rPr>
          <w:rFonts w:ascii="Arial" w:hAnsi="Arial" w:cs="Arial"/>
          <w:b/>
          <w:sz w:val="20"/>
        </w:rPr>
      </w:pPr>
      <w:r>
        <w:rPr>
          <w:rFonts w:ascii="Arial" w:hAnsi="Arial" w:cs="Arial"/>
          <w:sz w:val="20"/>
        </w:rPr>
        <w:t>korygowania oczywistych omyłek pisarskich i rachunkowych w treści Umowy.</w:t>
      </w:r>
    </w:p>
    <w:p w14:paraId="0C0DDCDC" w14:textId="77777777" w:rsidR="00DF4882" w:rsidRDefault="00C93726" w:rsidP="005A2E3A">
      <w:pPr>
        <w:pStyle w:val="Akapitzlist"/>
        <w:numPr>
          <w:ilvl w:val="0"/>
          <w:numId w:val="14"/>
        </w:numPr>
        <w:spacing w:before="0" w:after="0" w:line="360" w:lineRule="auto"/>
        <w:rPr>
          <w:rFonts w:cs="Arial"/>
        </w:rPr>
      </w:pPr>
      <w:r>
        <w:rPr>
          <w:rFonts w:cs="Arial"/>
        </w:rPr>
        <w:t xml:space="preserve">Zmiany treści Umowy wymienione w ust. 1 niniejszego paragrafu z inicjatywy Wykonawcy, dopuszczone będą wyłącznie pod warunkiem złożenia przez Wykonawcę pisemnego wniosku do Zamawiającego, w terminie 15 dni roboczych od powzięcia informacji o wystąpieniu podstaw zmiany Umowy. </w:t>
      </w:r>
    </w:p>
    <w:p w14:paraId="0ADE9E98" w14:textId="77777777" w:rsidR="00DF4882" w:rsidRDefault="00C93726" w:rsidP="005A2E3A">
      <w:pPr>
        <w:pStyle w:val="Akapitzlist"/>
        <w:numPr>
          <w:ilvl w:val="0"/>
          <w:numId w:val="14"/>
        </w:numPr>
        <w:spacing w:before="0" w:after="0" w:line="360" w:lineRule="auto"/>
        <w:rPr>
          <w:rFonts w:cs="Arial"/>
        </w:rPr>
      </w:pPr>
      <w:r>
        <w:rPr>
          <w:rFonts w:cs="Arial"/>
        </w:rPr>
        <w:t xml:space="preserve">Postanowienia ust. 1 nie przyznają żadnej ze stron </w:t>
      </w:r>
      <w:r>
        <w:rPr>
          <w:rFonts w:cs="Arial"/>
          <w:caps/>
        </w:rPr>
        <w:t>u</w:t>
      </w:r>
      <w:r>
        <w:rPr>
          <w:rFonts w:cs="Arial"/>
        </w:rPr>
        <w:t xml:space="preserve">mowy roszczenia o zawarcie aneksu do </w:t>
      </w:r>
      <w:r>
        <w:rPr>
          <w:rFonts w:cs="Arial"/>
          <w:caps/>
        </w:rPr>
        <w:t>u</w:t>
      </w:r>
      <w:r>
        <w:rPr>
          <w:rFonts w:cs="Arial"/>
        </w:rPr>
        <w:t xml:space="preserve">mowy. </w:t>
      </w:r>
    </w:p>
    <w:p w14:paraId="1976E950" w14:textId="77777777" w:rsidR="00DF4882" w:rsidRDefault="00C93726" w:rsidP="005A2E3A">
      <w:pPr>
        <w:pStyle w:val="Akapitzlist"/>
        <w:numPr>
          <w:ilvl w:val="0"/>
          <w:numId w:val="14"/>
        </w:numPr>
        <w:spacing w:before="0" w:after="0" w:line="360" w:lineRule="auto"/>
        <w:rPr>
          <w:rFonts w:cs="Arial"/>
        </w:rPr>
      </w:pPr>
      <w:r>
        <w:rPr>
          <w:rFonts w:cs="Arial"/>
        </w:rPr>
        <w:t xml:space="preserve">Wykonawca zobowiązany jest do pisemnego powiadomienia Zamawiającego o każdej możliwości opóźnienia wykonania przedmiotu </w:t>
      </w:r>
      <w:r>
        <w:rPr>
          <w:rFonts w:cs="Arial"/>
          <w:caps/>
        </w:rPr>
        <w:t>u</w:t>
      </w:r>
      <w:r>
        <w:rPr>
          <w:rFonts w:cs="Arial"/>
        </w:rPr>
        <w:t>mowy.</w:t>
      </w:r>
    </w:p>
    <w:p w14:paraId="01E16F78" w14:textId="77777777" w:rsidR="00DF4882" w:rsidRDefault="00C93726" w:rsidP="005A2E3A">
      <w:pPr>
        <w:pStyle w:val="Akapitzlist"/>
        <w:numPr>
          <w:ilvl w:val="0"/>
          <w:numId w:val="14"/>
        </w:numPr>
        <w:spacing w:before="0" w:after="0" w:line="360" w:lineRule="auto"/>
        <w:rPr>
          <w:rFonts w:cs="Arial"/>
        </w:rPr>
      </w:pPr>
      <w:r>
        <w:rPr>
          <w:rFonts w:cs="Arial"/>
        </w:rPr>
        <w:t>Wszelkie zmiany treści Umowy, wymagają zachowania formy pisemnej w postaci aneksów pod rygorem nieważności.</w:t>
      </w:r>
    </w:p>
    <w:p w14:paraId="407DF40F" w14:textId="77777777" w:rsidR="00DF4882" w:rsidRDefault="00C93726" w:rsidP="005A2E3A">
      <w:pPr>
        <w:pStyle w:val="Akapitzlist"/>
        <w:numPr>
          <w:ilvl w:val="0"/>
          <w:numId w:val="14"/>
        </w:numPr>
        <w:spacing w:before="0" w:after="0" w:line="360" w:lineRule="auto"/>
        <w:rPr>
          <w:rFonts w:cs="Arial"/>
        </w:rPr>
      </w:pPr>
      <w:r>
        <w:rPr>
          <w:rFonts w:cs="Arial"/>
        </w:rPr>
        <w:t xml:space="preserve">Nie stanową zmiany Umowy i mogą zostać dokonane w drodze notyfikacji drugiej stronie Umowy: </w:t>
      </w:r>
    </w:p>
    <w:p w14:paraId="3B08B666" w14:textId="77777777" w:rsidR="00DF4882" w:rsidRDefault="00C93726" w:rsidP="005A2E3A">
      <w:pPr>
        <w:pStyle w:val="Akapitzlist"/>
        <w:numPr>
          <w:ilvl w:val="1"/>
          <w:numId w:val="14"/>
        </w:numPr>
        <w:spacing w:before="0" w:after="0" w:line="360" w:lineRule="auto"/>
        <w:rPr>
          <w:rFonts w:cs="Arial"/>
        </w:rPr>
      </w:pPr>
      <w:r>
        <w:rPr>
          <w:rFonts w:cs="Arial"/>
        </w:rPr>
        <w:t>zmiany nazwy, numerów rachunków bankowych oraz innych danych identyfikacyjnych,</w:t>
      </w:r>
    </w:p>
    <w:p w14:paraId="584A3474" w14:textId="3E8B5634" w:rsidR="00DF4882" w:rsidRDefault="00C93726" w:rsidP="005A2E3A">
      <w:pPr>
        <w:pStyle w:val="Akapitzlist"/>
        <w:numPr>
          <w:ilvl w:val="1"/>
          <w:numId w:val="14"/>
        </w:numPr>
        <w:spacing w:before="0" w:after="0" w:line="360" w:lineRule="auto"/>
        <w:rPr>
          <w:rFonts w:cs="Arial"/>
        </w:rPr>
      </w:pPr>
      <w:r>
        <w:rPr>
          <w:rFonts w:cs="Arial"/>
        </w:rPr>
        <w:t>zmiany osób upoważnionych do koordynowania realizacji przedmiotu Umowy w imieniu stron.</w:t>
      </w:r>
    </w:p>
    <w:p w14:paraId="0276D120" w14:textId="77777777" w:rsidR="00AB2197" w:rsidRDefault="00AB2197" w:rsidP="005F78F2">
      <w:pPr>
        <w:pStyle w:val="Akapitzlist"/>
        <w:spacing w:before="0" w:after="0" w:line="360" w:lineRule="auto"/>
        <w:rPr>
          <w:rFonts w:cs="Arial"/>
        </w:rPr>
      </w:pPr>
    </w:p>
    <w:p w14:paraId="31CB3855" w14:textId="77777777" w:rsidR="00DF4882" w:rsidRDefault="00C93726" w:rsidP="00AB2197">
      <w:pPr>
        <w:pStyle w:val="Nagwek1"/>
        <w:numPr>
          <w:ilvl w:val="0"/>
          <w:numId w:val="2"/>
        </w:numPr>
        <w:spacing w:before="0" w:after="0" w:line="360" w:lineRule="auto"/>
        <w:ind w:hanging="357"/>
        <w:jc w:val="center"/>
        <w:rPr>
          <w:rFonts w:ascii="Arial" w:hAnsi="Arial" w:cs="Arial"/>
          <w:sz w:val="20"/>
        </w:rPr>
      </w:pPr>
      <w:bookmarkStart w:id="28" w:name="_Toc331175686"/>
      <w:bookmarkEnd w:id="28"/>
      <w:r>
        <w:rPr>
          <w:rFonts w:ascii="Arial" w:hAnsi="Arial" w:cs="Arial"/>
          <w:sz w:val="20"/>
        </w:rPr>
        <w:t>Postanowienia końcowe</w:t>
      </w:r>
    </w:p>
    <w:p w14:paraId="5C3CE7D3" w14:textId="77777777" w:rsidR="00DF4882" w:rsidRDefault="00C93726" w:rsidP="00AB2197">
      <w:pPr>
        <w:pStyle w:val="Akapitzlist"/>
        <w:numPr>
          <w:ilvl w:val="0"/>
          <w:numId w:val="15"/>
        </w:numPr>
        <w:spacing w:before="0" w:after="0" w:line="360" w:lineRule="auto"/>
        <w:ind w:hanging="357"/>
        <w:rPr>
          <w:rFonts w:cs="Arial"/>
        </w:rPr>
      </w:pPr>
      <w:r>
        <w:rPr>
          <w:rFonts w:cs="Arial"/>
        </w:rPr>
        <w:t>Do prawidłowego i rzetelnego wykonania Umowy strony ustalają następujące osoby do kontaktu:</w:t>
      </w:r>
    </w:p>
    <w:p w14:paraId="2796666A" w14:textId="77777777" w:rsidR="00DF4882" w:rsidRDefault="00C93726" w:rsidP="00AB2197">
      <w:pPr>
        <w:pStyle w:val="Akapitzlist"/>
        <w:numPr>
          <w:ilvl w:val="2"/>
          <w:numId w:val="28"/>
        </w:numPr>
        <w:spacing w:before="0" w:after="0" w:line="360" w:lineRule="auto"/>
        <w:ind w:left="709" w:hanging="357"/>
        <w:rPr>
          <w:rFonts w:cs="Arial"/>
        </w:rPr>
      </w:pPr>
      <w:r>
        <w:rPr>
          <w:rFonts w:cs="Arial"/>
        </w:rPr>
        <w:t>ze strony Zamawiającego – .......................... tel. ………………. e-mail………………… fax…………………….</w:t>
      </w:r>
    </w:p>
    <w:p w14:paraId="45AFE57A" w14:textId="045DAE4A" w:rsidR="00AB2197" w:rsidRPr="00AB2197" w:rsidRDefault="00C93726" w:rsidP="00AB2197">
      <w:pPr>
        <w:pStyle w:val="Akapitzlist"/>
        <w:numPr>
          <w:ilvl w:val="2"/>
          <w:numId w:val="28"/>
        </w:numPr>
        <w:spacing w:before="0" w:after="0" w:line="360" w:lineRule="auto"/>
        <w:ind w:left="709" w:hanging="357"/>
        <w:rPr>
          <w:rFonts w:cs="Arial"/>
        </w:rPr>
      </w:pPr>
      <w:r>
        <w:rPr>
          <w:rFonts w:cs="Arial"/>
        </w:rPr>
        <w:t>ze strony Wykonawcy – ………. tel. ……………….e-mail………………… fax……………………</w:t>
      </w:r>
    </w:p>
    <w:p w14:paraId="1FED06DE" w14:textId="77777777" w:rsidR="00AB2197" w:rsidRDefault="00AB2197" w:rsidP="00AB2197">
      <w:pPr>
        <w:widowControl w:val="0"/>
        <w:numPr>
          <w:ilvl w:val="0"/>
          <w:numId w:val="15"/>
        </w:numPr>
        <w:tabs>
          <w:tab w:val="left" w:pos="0"/>
          <w:tab w:val="left" w:pos="283"/>
        </w:tabs>
        <w:suppressAutoHyphens/>
        <w:spacing w:before="0" w:after="0" w:line="360" w:lineRule="auto"/>
        <w:ind w:hanging="357"/>
        <w:textAlignment w:val="baseline"/>
        <w:rPr>
          <w:rFonts w:ascii="Arial" w:hAnsi="Arial"/>
          <w:sz w:val="20"/>
        </w:rPr>
      </w:pPr>
      <w:r>
        <w:rPr>
          <w:rFonts w:ascii="Arial" w:hAnsi="Arial"/>
          <w:sz w:val="20"/>
        </w:rPr>
        <w:t>Wszelkie czynności zmierzające do zmiany wierzyciela lub przeniesienia wierzytelności pod jakimkolwiek tytułem prawnym wymagają pod rygorem nieważności zgody Zamawiającego oraz podmiotu tworzącego w formie pisemnej. W razie naruszenia niniejszego zobowiązania, Wykonawca zapłaci Zamawiającemu karę umowną w wysokości wartości wierzytelności będącej przedmiotem przeniesienia, niezależnie od prawnej skuteczności czynności przeniesienia wierzytelności.</w:t>
      </w:r>
    </w:p>
    <w:p w14:paraId="632D3DF3" w14:textId="4BA3B40C" w:rsidR="00AB2197" w:rsidRDefault="00AB2197" w:rsidP="00AB2197">
      <w:pPr>
        <w:widowControl w:val="0"/>
        <w:numPr>
          <w:ilvl w:val="0"/>
          <w:numId w:val="15"/>
        </w:numPr>
        <w:tabs>
          <w:tab w:val="left" w:pos="0"/>
        </w:tabs>
        <w:suppressAutoHyphens/>
        <w:spacing w:before="0" w:after="0" w:line="360" w:lineRule="auto"/>
        <w:ind w:hanging="357"/>
        <w:textAlignment w:val="baseline"/>
        <w:rPr>
          <w:rFonts w:ascii="Arial" w:hAnsi="Arial"/>
          <w:sz w:val="20"/>
        </w:rPr>
      </w:pPr>
      <w:r>
        <w:rPr>
          <w:rFonts w:ascii="Arial" w:hAnsi="Arial"/>
          <w:sz w:val="20"/>
          <w:lang w:eastAsia="ar-SA"/>
        </w:rPr>
        <w:t>Wykonawca zobowiązuje się do niedokonywania przekazu świadczenia Zamawiającego (w rozumieniu art. 921</w:t>
      </w:r>
      <w:r>
        <w:rPr>
          <w:rFonts w:ascii="Arial" w:hAnsi="Arial"/>
          <w:sz w:val="20"/>
          <w:vertAlign w:val="superscript"/>
          <w:lang w:eastAsia="ar-SA"/>
        </w:rPr>
        <w:t>1</w:t>
      </w:r>
      <w:r>
        <w:rPr>
          <w:rFonts w:ascii="Arial" w:hAnsi="Arial"/>
          <w:sz w:val="20"/>
          <w:lang w:eastAsia="ar-SA"/>
        </w:rPr>
        <w:t>-921</w:t>
      </w:r>
      <w:r>
        <w:rPr>
          <w:rFonts w:ascii="Arial" w:hAnsi="Arial"/>
          <w:sz w:val="20"/>
          <w:vertAlign w:val="superscript"/>
          <w:lang w:eastAsia="ar-SA"/>
        </w:rPr>
        <w:t>5</w:t>
      </w:r>
      <w:r>
        <w:rPr>
          <w:rFonts w:ascii="Arial" w:hAnsi="Arial"/>
          <w:sz w:val="20"/>
          <w:lang w:eastAsia="ar-SA"/>
        </w:rPr>
        <w:t xml:space="preserve"> KC), w całości lub w części, należnego na podstawie niniejszej umowy. W razie niewywiązania się z niniejszego zobowiązania, Wykonawca zapłaci Zamawiającemu karę umowną w wysokości wartości przekazanego świadczenia.</w:t>
      </w:r>
    </w:p>
    <w:p w14:paraId="59AE822C" w14:textId="77777777" w:rsidR="00AB2197" w:rsidRDefault="00AB2197" w:rsidP="00AB2197">
      <w:pPr>
        <w:widowControl w:val="0"/>
        <w:numPr>
          <w:ilvl w:val="0"/>
          <w:numId w:val="15"/>
        </w:numPr>
        <w:tabs>
          <w:tab w:val="left" w:pos="-240"/>
          <w:tab w:val="left" w:pos="0"/>
        </w:tabs>
        <w:suppressAutoHyphens/>
        <w:spacing w:before="0" w:after="0" w:line="360" w:lineRule="auto"/>
        <w:ind w:hanging="357"/>
        <w:textAlignment w:val="baseline"/>
        <w:rPr>
          <w:rFonts w:ascii="Arial" w:hAnsi="Arial"/>
          <w:strike/>
          <w:sz w:val="20"/>
        </w:rPr>
      </w:pPr>
      <w:r>
        <w:rPr>
          <w:rFonts w:ascii="Arial" w:hAnsi="Arial" w:cs="Arial"/>
          <w:sz w:val="20"/>
          <w:lang w:eastAsia="ar-SA"/>
        </w:rPr>
        <w:lastRenderedPageBreak/>
        <w:t xml:space="preserve">Wykonawca zobowiązuje się do niezawierania umowy poręczenia przez osoby trzecie za długi Zamawiającego należne na podstawie niniejszej umowy (w rozumieniu art. 876-887 KC) lub innych umów nienazwanych, których skutki są takie jak w art. 509 </w:t>
      </w:r>
      <w:proofErr w:type="spellStart"/>
      <w:r>
        <w:rPr>
          <w:rFonts w:ascii="Arial" w:hAnsi="Arial" w:cs="Arial"/>
          <w:sz w:val="20"/>
          <w:lang w:eastAsia="ar-SA"/>
        </w:rPr>
        <w:t>kc</w:t>
      </w:r>
      <w:proofErr w:type="spellEnd"/>
      <w:r>
        <w:rPr>
          <w:rFonts w:ascii="Arial" w:hAnsi="Arial" w:cs="Arial"/>
          <w:sz w:val="20"/>
          <w:lang w:eastAsia="ar-SA"/>
        </w:rPr>
        <w:t xml:space="preserve"> lub 518 </w:t>
      </w:r>
      <w:proofErr w:type="spellStart"/>
      <w:r>
        <w:rPr>
          <w:rFonts w:ascii="Arial" w:hAnsi="Arial" w:cs="Arial"/>
          <w:sz w:val="20"/>
          <w:lang w:eastAsia="ar-SA"/>
        </w:rPr>
        <w:t>kc</w:t>
      </w:r>
      <w:proofErr w:type="spellEnd"/>
      <w:r>
        <w:rPr>
          <w:rFonts w:ascii="Arial" w:hAnsi="Arial" w:cs="Arial"/>
          <w:sz w:val="20"/>
          <w:lang w:eastAsia="ar-SA"/>
        </w:rPr>
        <w:t>. W razie nie wywiązania się z niniejszego zobowiązania, Wykonawca zapłaci Zamawiającemu karę umowną w wysokości wartości świadczenia, które poręczyciel albo osoba, która spłaciła wierzyciela Zamawiającego spełnił wobec Wykonawcy lub nabywcy wierzytelności.</w:t>
      </w:r>
      <w:r>
        <w:rPr>
          <w:rFonts w:ascii="Arial" w:hAnsi="Arial" w:cs="Arial"/>
          <w:strike/>
          <w:sz w:val="20"/>
          <w:lang w:eastAsia="ar-SA"/>
        </w:rPr>
        <w:t xml:space="preserve"> </w:t>
      </w:r>
    </w:p>
    <w:p w14:paraId="16C4A53C" w14:textId="77777777" w:rsidR="00AB2197" w:rsidRPr="002738FA" w:rsidRDefault="00AB2197" w:rsidP="00AB2197">
      <w:pPr>
        <w:pStyle w:val="Akapitzlist"/>
        <w:numPr>
          <w:ilvl w:val="0"/>
          <w:numId w:val="15"/>
        </w:numPr>
        <w:spacing w:before="0" w:after="0" w:line="360" w:lineRule="auto"/>
        <w:ind w:hanging="357"/>
        <w:rPr>
          <w:rStyle w:val="FontStyle28"/>
          <w:rFonts w:eastAsia="Calibri" w:cs="Arial"/>
          <w:sz w:val="20"/>
          <w:lang w:eastAsia="en-US"/>
        </w:rPr>
      </w:pPr>
      <w:r w:rsidRPr="002738FA">
        <w:rPr>
          <w:rStyle w:val="FontStyle28"/>
          <w:rFonts w:cs="Arial"/>
          <w:sz w:val="20"/>
        </w:rPr>
        <w:t>Śródtytuły określone w niniejszej Umowie nie wpływają na interpretację jej postanowień.</w:t>
      </w:r>
    </w:p>
    <w:p w14:paraId="11039AB5" w14:textId="27D5B77F" w:rsidR="00AB2197" w:rsidRDefault="00AB2197" w:rsidP="00AB2197">
      <w:pPr>
        <w:pStyle w:val="Akapitzlist"/>
        <w:numPr>
          <w:ilvl w:val="0"/>
          <w:numId w:val="15"/>
        </w:numPr>
        <w:spacing w:before="0" w:after="0" w:line="360" w:lineRule="auto"/>
        <w:ind w:hanging="357"/>
        <w:rPr>
          <w:rFonts w:cs="Arial"/>
        </w:rPr>
      </w:pPr>
      <w:r>
        <w:rPr>
          <w:rFonts w:cs="Arial"/>
        </w:rPr>
        <w:t xml:space="preserve">W zakresie w jakim nie narusza to przepisu art. 35 ustawy o finansach publicznych, Strony zobowiązują się do utrzymania w tajemnicy i nie ujawniania, niepublikowania, nieprzekazywania i nieudostępniania w żaden inny sposób osobom trzecim, jakichkolwiek informacji, stanowiących tajemnicę przedsiębiorstwa w rozumieniu przepisów ustawy o zwalczaniu nieuczciwej konkurencji (Dz. U. z 2003 r. 153, poz. 1503 z </w:t>
      </w:r>
      <w:proofErr w:type="spellStart"/>
      <w:r>
        <w:rPr>
          <w:rFonts w:cs="Arial"/>
        </w:rPr>
        <w:t>późn</w:t>
      </w:r>
      <w:proofErr w:type="spellEnd"/>
      <w:r>
        <w:rPr>
          <w:rFonts w:cs="Arial"/>
        </w:rPr>
        <w:t>. zm</w:t>
      </w:r>
      <w:r w:rsidR="00CB05EB">
        <w:rPr>
          <w:rFonts w:cs="Arial"/>
        </w:rPr>
        <w:t xml:space="preserve">.), </w:t>
      </w:r>
      <w:r>
        <w:rPr>
          <w:rFonts w:cs="Arial"/>
        </w:rPr>
        <w:t>które to informacje uzyskają w trakcie lub w związku z realizacją niniejszej Umowy,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14:paraId="5252D62A" w14:textId="53829E91" w:rsidR="00AB2197" w:rsidRDefault="00AB2197" w:rsidP="00AB2197">
      <w:pPr>
        <w:pStyle w:val="Akapitzlist"/>
        <w:numPr>
          <w:ilvl w:val="0"/>
          <w:numId w:val="15"/>
        </w:numPr>
        <w:spacing w:before="0" w:after="0" w:line="360" w:lineRule="auto"/>
        <w:ind w:hanging="357"/>
        <w:rPr>
          <w:rFonts w:cs="Arial"/>
        </w:rPr>
      </w:pPr>
      <w:r>
        <w:rPr>
          <w:rFonts w:cs="Arial"/>
        </w:rPr>
        <w:t xml:space="preserve">W zakresie w jakim nie narusza to przepisu art. 35 ustawy o finansach publicznych, każdej ze stron wolno ujawniać informacje poufne z ograniczeniami wynikającymi z przepisów prawa,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w:t>
      </w:r>
      <w:r w:rsidR="00CB05EB">
        <w:rPr>
          <w:rFonts w:cs="Arial"/>
        </w:rPr>
        <w:t>paragrafie</w:t>
      </w:r>
      <w:r>
        <w:rPr>
          <w:rFonts w:cs="Arial"/>
        </w:rPr>
        <w:t>.</w:t>
      </w:r>
    </w:p>
    <w:p w14:paraId="4EEEDCE1" w14:textId="77777777" w:rsidR="00AB2197" w:rsidRDefault="00AB2197" w:rsidP="00AB2197">
      <w:pPr>
        <w:pStyle w:val="Akapitzlist"/>
        <w:numPr>
          <w:ilvl w:val="0"/>
          <w:numId w:val="15"/>
        </w:numPr>
        <w:spacing w:before="0" w:after="0" w:line="360" w:lineRule="auto"/>
        <w:ind w:hanging="357"/>
        <w:rPr>
          <w:rFonts w:cs="Arial"/>
        </w:rPr>
      </w:pPr>
      <w:r>
        <w:rPr>
          <w:rFonts w:cs="Arial"/>
        </w:rPr>
        <w:t>Zamawiający zobowiązuje się do zapewnienia poufności udostępnionej dokumentacji technicznej oprogramowania.</w:t>
      </w:r>
    </w:p>
    <w:p w14:paraId="3C9C727D" w14:textId="77777777" w:rsidR="00AB2197" w:rsidRDefault="00AB2197" w:rsidP="00AB2197">
      <w:pPr>
        <w:pStyle w:val="Akapitzlist"/>
        <w:numPr>
          <w:ilvl w:val="0"/>
          <w:numId w:val="15"/>
        </w:numPr>
        <w:spacing w:before="0" w:after="0" w:line="360" w:lineRule="auto"/>
        <w:ind w:hanging="357"/>
        <w:rPr>
          <w:rFonts w:cs="Arial"/>
        </w:rPr>
      </w:pPr>
      <w:r>
        <w:rPr>
          <w:rFonts w:cs="Arial"/>
        </w:rPr>
        <w:t>Strony Umowy mają prawo do wykorzystania informacji o fakcie zawarcia i realizacji Umowy oraz wskazania ogólnego przedmiotu i stron Umowy, dla celów referencyjnych i marketingowych, w tym podania tych informacji do wiadomości publicznej, pod warunkiem nieujawniania szczegółów handlowych oraz technicznych.</w:t>
      </w:r>
    </w:p>
    <w:p w14:paraId="58E0FB94" w14:textId="77777777" w:rsidR="00AB2197" w:rsidRDefault="00AB2197" w:rsidP="00AB2197">
      <w:pPr>
        <w:pStyle w:val="Akapitzlist"/>
        <w:numPr>
          <w:ilvl w:val="0"/>
          <w:numId w:val="15"/>
        </w:numPr>
        <w:spacing w:before="0" w:after="0" w:line="360" w:lineRule="auto"/>
        <w:ind w:hanging="357"/>
        <w:rPr>
          <w:rFonts w:cs="Arial"/>
        </w:rPr>
      </w:pPr>
      <w:r>
        <w:rPr>
          <w:rFonts w:cs="Arial"/>
        </w:rPr>
        <w:t>W sprawach nieuregulowanych niniejszą umową stosuje się przepisy Kodeksu cywilnego, ustawy Prawo zamówień publicznych ustawy o prawie autorskim i prawach pokrewnych oraz rozporządzeń wykonawczych.</w:t>
      </w:r>
    </w:p>
    <w:p w14:paraId="4A203242" w14:textId="77777777" w:rsidR="00AB2197" w:rsidRDefault="00AB2197" w:rsidP="00AB2197">
      <w:pPr>
        <w:pStyle w:val="Akapitzlist"/>
        <w:numPr>
          <w:ilvl w:val="0"/>
          <w:numId w:val="15"/>
        </w:numPr>
        <w:spacing w:before="0" w:after="0" w:line="360" w:lineRule="auto"/>
        <w:ind w:hanging="357"/>
        <w:rPr>
          <w:rFonts w:cs="Arial"/>
        </w:rPr>
      </w:pPr>
      <w:r>
        <w:rPr>
          <w:rFonts w:cs="Arial"/>
        </w:rPr>
        <w:t>Spory wynikłe na tle realizacji niniejszej Umowy będą rozstrzygane przez Sąd powszechny właściwy miejscowo dla siedziby Zamawiającego.</w:t>
      </w:r>
    </w:p>
    <w:p w14:paraId="5034F17B" w14:textId="77777777" w:rsidR="00AB2197" w:rsidRDefault="00AB2197" w:rsidP="00AB2197">
      <w:pPr>
        <w:pStyle w:val="Akapitzlist"/>
        <w:numPr>
          <w:ilvl w:val="0"/>
          <w:numId w:val="15"/>
        </w:numPr>
        <w:spacing w:before="0" w:after="0" w:line="360" w:lineRule="auto"/>
        <w:ind w:hanging="357"/>
        <w:rPr>
          <w:rFonts w:cs="Arial"/>
        </w:rPr>
      </w:pPr>
      <w:r>
        <w:rPr>
          <w:rFonts w:cs="Arial"/>
        </w:rPr>
        <w:t>Umowę oraz załączniki sporządzono w … jednobrzmiących egzemplarzach, po jednym dla każdej ze stron.</w:t>
      </w:r>
    </w:p>
    <w:p w14:paraId="635E12CC" w14:textId="77777777" w:rsidR="00AB2197" w:rsidRPr="00AB2197" w:rsidRDefault="00AB2197" w:rsidP="00AB2197">
      <w:pPr>
        <w:spacing w:before="0" w:after="0" w:line="360" w:lineRule="auto"/>
        <w:rPr>
          <w:color w:val="16A085"/>
          <w:szCs w:val="24"/>
        </w:rPr>
      </w:pPr>
    </w:p>
    <w:p w14:paraId="08CDD76D" w14:textId="77777777" w:rsidR="00DF4882" w:rsidRDefault="00C93726" w:rsidP="005A2E3A">
      <w:pPr>
        <w:suppressAutoHyphens/>
        <w:spacing w:before="0" w:after="0" w:line="360" w:lineRule="auto"/>
        <w:rPr>
          <w:rFonts w:ascii="Arial" w:hAnsi="Arial" w:cs="Arial"/>
          <w:i/>
          <w:color w:val="000000"/>
          <w:sz w:val="20"/>
        </w:rPr>
      </w:pPr>
      <w:bookmarkStart w:id="29" w:name="_Toc404099403"/>
      <w:bookmarkEnd w:id="29"/>
      <w:r>
        <w:rPr>
          <w:rFonts w:ascii="Arial" w:hAnsi="Arial" w:cs="Arial"/>
          <w:i/>
          <w:color w:val="000000"/>
          <w:sz w:val="20"/>
        </w:rPr>
        <w:t>* postanowienia umowy zostaną uzupełnione wg danych zawartych w ofercie Wykonawcy</w:t>
      </w:r>
    </w:p>
    <w:p w14:paraId="5BCE2CEA" w14:textId="77777777" w:rsidR="00DF4882" w:rsidRDefault="00DF4882" w:rsidP="005A2E3A">
      <w:pPr>
        <w:pStyle w:val="Spisilustracji"/>
        <w:tabs>
          <w:tab w:val="right" w:leader="dot" w:pos="9062"/>
        </w:tabs>
        <w:spacing w:before="0" w:line="360" w:lineRule="auto"/>
        <w:rPr>
          <w:rFonts w:ascii="Arial" w:hAnsi="Arial" w:cs="Arial"/>
          <w:sz w:val="20"/>
        </w:rPr>
      </w:pPr>
    </w:p>
    <w:p w14:paraId="0F9E0650" w14:textId="77777777" w:rsidR="00DF4882" w:rsidRDefault="00C93726" w:rsidP="005A2E3A">
      <w:pPr>
        <w:pStyle w:val="Spisilustracji"/>
        <w:tabs>
          <w:tab w:val="right" w:leader="dot" w:pos="9062"/>
        </w:tabs>
        <w:spacing w:before="0" w:line="360" w:lineRule="auto"/>
      </w:pPr>
      <w:r>
        <w:rPr>
          <w:rFonts w:ascii="Arial" w:hAnsi="Arial" w:cs="Arial"/>
          <w:sz w:val="20"/>
        </w:rPr>
        <w:t>Zestawienie tabel:</w:t>
      </w:r>
    </w:p>
    <w:p w14:paraId="3C64D22D" w14:textId="77777777" w:rsidR="00DF4882" w:rsidRDefault="00C93726" w:rsidP="005A2E3A">
      <w:pPr>
        <w:pStyle w:val="Spisilustracji"/>
        <w:tabs>
          <w:tab w:val="right" w:leader="dot" w:pos="9062"/>
        </w:tabs>
        <w:spacing w:before="0" w:line="360" w:lineRule="auto"/>
        <w:rPr>
          <w:rFonts w:ascii="Arial" w:hAnsi="Arial" w:cs="Arial"/>
          <w:bCs/>
          <w:sz w:val="20"/>
        </w:rPr>
      </w:pPr>
      <w:r>
        <w:fldChar w:fldCharType="begin"/>
      </w:r>
      <w:r>
        <w:instrText>TOC \c "Tabela"</w:instrText>
      </w:r>
      <w:r>
        <w:fldChar w:fldCharType="separate"/>
      </w:r>
      <w:bookmarkStart w:id="30" w:name="_Toc376899844"/>
      <w:bookmarkStart w:id="31" w:name="_Toc376872691"/>
      <w:bookmarkStart w:id="32" w:name="_Toc376899843"/>
      <w:bookmarkStart w:id="33" w:name="_Toc376872690"/>
      <w:bookmarkStart w:id="34" w:name="_Toc376899842"/>
      <w:bookmarkStart w:id="35" w:name="_Toc376872689"/>
      <w:bookmarkStart w:id="36" w:name="_Toc376899841"/>
      <w:bookmarkStart w:id="37" w:name="_Toc376872688"/>
      <w:bookmarkStart w:id="38" w:name="_Toc376899840"/>
      <w:bookmarkStart w:id="39" w:name="_Toc376872687"/>
      <w:bookmarkStart w:id="40" w:name="_Toc376899839"/>
      <w:bookmarkStart w:id="41" w:name="_Toc376872686"/>
      <w:bookmarkStart w:id="42" w:name="_Toc376899838"/>
      <w:bookmarkStart w:id="43" w:name="_Toc376872685"/>
      <w:bookmarkStart w:id="44" w:name="_Toc376899837"/>
      <w:bookmarkStart w:id="45" w:name="_Toc376872684"/>
      <w:bookmarkStart w:id="46" w:name="_Toc376899836"/>
      <w:bookmarkStart w:id="47" w:name="_Toc376872683"/>
      <w:bookmarkStart w:id="48" w:name="_Toc376899835"/>
      <w:bookmarkStart w:id="49" w:name="_Toc376872682"/>
      <w:bookmarkStart w:id="50" w:name="_Toc376899834"/>
      <w:bookmarkStart w:id="51" w:name="_Toc376872681"/>
      <w:bookmarkStart w:id="52" w:name="_Toc376899833"/>
      <w:bookmarkStart w:id="53" w:name="_Toc376872680"/>
      <w:bookmarkStart w:id="54" w:name="_Toc376899832"/>
      <w:bookmarkStart w:id="55" w:name="_Toc376872679"/>
      <w:bookmarkStart w:id="56" w:name="_Toc376899831"/>
      <w:bookmarkStart w:id="57" w:name="_Toc376872678"/>
      <w:bookmarkStart w:id="58" w:name="_Toc376899830"/>
      <w:bookmarkStart w:id="59" w:name="_Toc376872677"/>
      <w:bookmarkStart w:id="60" w:name="_Toc376899829"/>
      <w:bookmarkStart w:id="61" w:name="_Toc376872676"/>
      <w:bookmarkStart w:id="62" w:name="_Toc376899828"/>
      <w:bookmarkStart w:id="63" w:name="_Toc376872675"/>
      <w:bookmarkStart w:id="64" w:name="_Toc376899827"/>
      <w:bookmarkStart w:id="65" w:name="_Toc376872674"/>
      <w:bookmarkStart w:id="66" w:name="_Toc376899826"/>
      <w:bookmarkStart w:id="67" w:name="_Toc376872673"/>
      <w:bookmarkStart w:id="68" w:name="_Toc376899825"/>
      <w:bookmarkStart w:id="69" w:name="_Toc376872672"/>
      <w:bookmarkStart w:id="70" w:name="_Toc376899824"/>
      <w:bookmarkStart w:id="71" w:name="_Toc376872671"/>
      <w:bookmarkStart w:id="72" w:name="_Toc376899823"/>
      <w:bookmarkStart w:id="73" w:name="_Toc376872670"/>
      <w:bookmarkStart w:id="74" w:name="_Toc376899822"/>
      <w:bookmarkStart w:id="75" w:name="_Toc376872669"/>
      <w:bookmarkStart w:id="76" w:name="_Toc376899821"/>
      <w:bookmarkStart w:id="77" w:name="_Toc376872668"/>
      <w:bookmarkStart w:id="78" w:name="_Toc376899820"/>
      <w:bookmarkStart w:id="79" w:name="_Toc376872667"/>
      <w:bookmarkStart w:id="80" w:name="_Toc376899819"/>
      <w:bookmarkStart w:id="81" w:name="_Toc376872666"/>
      <w:bookmarkStart w:id="82" w:name="_Toc376899818"/>
      <w:bookmarkStart w:id="83" w:name="_Toc376872665"/>
      <w:bookmarkStart w:id="84" w:name="_Toc376899817"/>
      <w:bookmarkStart w:id="85" w:name="_Toc376872664"/>
      <w:bookmarkStart w:id="86" w:name="_Toc376899816"/>
      <w:bookmarkStart w:id="87" w:name="_Toc376872663"/>
      <w:bookmarkStart w:id="88" w:name="_Toc376899815"/>
      <w:bookmarkStart w:id="89" w:name="_Toc376872662"/>
      <w:bookmarkStart w:id="90" w:name="_Toc376899814"/>
      <w:bookmarkStart w:id="91" w:name="_Toc376872661"/>
      <w:bookmarkStart w:id="92" w:name="_Toc376899813"/>
      <w:bookmarkStart w:id="93" w:name="_Toc376872660"/>
      <w:bookmarkStart w:id="94" w:name="_Toc376899812"/>
      <w:bookmarkStart w:id="95" w:name="_Toc376872659"/>
      <w:bookmarkStart w:id="96" w:name="_Toc376899811"/>
      <w:bookmarkStart w:id="97" w:name="_Toc376872658"/>
      <w:bookmarkStart w:id="98" w:name="_Toc376899810"/>
      <w:bookmarkStart w:id="99" w:name="_Toc376872657"/>
      <w:bookmarkStart w:id="100" w:name="_Toc376899809"/>
      <w:bookmarkStart w:id="101" w:name="_Toc376872656"/>
      <w:bookmarkStart w:id="102" w:name="_Toc376899808"/>
      <w:bookmarkStart w:id="103" w:name="_Toc376872655"/>
      <w:bookmarkStart w:id="104" w:name="_Toc376899807"/>
      <w:bookmarkStart w:id="105" w:name="_Toc376872654"/>
      <w:bookmarkStart w:id="106" w:name="_Toc376899806"/>
      <w:bookmarkStart w:id="107" w:name="_Toc376872653"/>
      <w:bookmarkStart w:id="108" w:name="_Toc376899805"/>
      <w:bookmarkStart w:id="109" w:name="_Toc376872652"/>
      <w:bookmarkStart w:id="110" w:name="_Toc376899804"/>
      <w:bookmarkStart w:id="111" w:name="_Toc376872651"/>
      <w:bookmarkStart w:id="112" w:name="_Toc376899803"/>
      <w:bookmarkStart w:id="113" w:name="_Toc376872650"/>
      <w:bookmarkStart w:id="114" w:name="_Toc376899802"/>
      <w:bookmarkStart w:id="115" w:name="_Toc376872649"/>
      <w:bookmarkStart w:id="116" w:name="_Toc376899801"/>
      <w:bookmarkStart w:id="117" w:name="_Toc376872648"/>
      <w:bookmarkStart w:id="118" w:name="_Toc376899800"/>
      <w:bookmarkStart w:id="119" w:name="_Toc376872647"/>
      <w:bookmarkStart w:id="120" w:name="_Toc376899799"/>
      <w:bookmarkStart w:id="121" w:name="_Toc376872646"/>
      <w:bookmarkStart w:id="122" w:name="_Toc376899798"/>
      <w:bookmarkStart w:id="123" w:name="_Toc376872645"/>
      <w:bookmarkStart w:id="124" w:name="_Toc376899797"/>
      <w:bookmarkStart w:id="125" w:name="_Toc376872644"/>
      <w:bookmarkStart w:id="126" w:name="_Toc376899796"/>
      <w:bookmarkStart w:id="127" w:name="_Toc376872643"/>
      <w:bookmarkStart w:id="128" w:name="_Toc376899795"/>
      <w:bookmarkStart w:id="129" w:name="_Toc376872642"/>
      <w:bookmarkStart w:id="130" w:name="_Toc376899794"/>
      <w:bookmarkStart w:id="131" w:name="_Toc376872641"/>
      <w:bookmarkStart w:id="132" w:name="_Toc376899793"/>
      <w:bookmarkStart w:id="133" w:name="_Toc376872640"/>
      <w:bookmarkStart w:id="134" w:name="_Toc376899792"/>
      <w:bookmarkStart w:id="135" w:name="_Toc376872639"/>
      <w:bookmarkStart w:id="136" w:name="_Toc376899791"/>
      <w:bookmarkStart w:id="137" w:name="_Toc376872638"/>
      <w:bookmarkStart w:id="138" w:name="_Toc376899790"/>
      <w:bookmarkStart w:id="139" w:name="_Toc376872637"/>
      <w:bookmarkStart w:id="140" w:name="_Toc376899789"/>
      <w:bookmarkStart w:id="141" w:name="_Toc376872636"/>
      <w:bookmarkStart w:id="142" w:name="_Toc376899788"/>
      <w:bookmarkStart w:id="143" w:name="_Toc376872635"/>
      <w:bookmarkStart w:id="144" w:name="_Toc376899787"/>
      <w:bookmarkStart w:id="145" w:name="_Toc376872634"/>
      <w:bookmarkStart w:id="146" w:name="_Toc376899786"/>
      <w:bookmarkStart w:id="147" w:name="_Toc376872633"/>
      <w:bookmarkStart w:id="148" w:name="_Toc376899785"/>
      <w:bookmarkStart w:id="149" w:name="_Toc376872632"/>
      <w:bookmarkStart w:id="150" w:name="_Toc376899784"/>
      <w:bookmarkStart w:id="151" w:name="_Toc376872631"/>
      <w:bookmarkStart w:id="152" w:name="_Toc376899783"/>
      <w:bookmarkStart w:id="153" w:name="_Toc376872630"/>
      <w:bookmarkStart w:id="154" w:name="_Toc376899782"/>
      <w:bookmarkStart w:id="155" w:name="_Toc376872629"/>
      <w:bookmarkStart w:id="156" w:name="_Toc376899781"/>
      <w:bookmarkStart w:id="157" w:name="_Toc376872628"/>
      <w:bookmarkStart w:id="158" w:name="_Toc376899780"/>
      <w:bookmarkStart w:id="159" w:name="_Toc376872627"/>
      <w:bookmarkStart w:id="160" w:name="_Toc376899779"/>
      <w:bookmarkStart w:id="161" w:name="_Toc376872626"/>
      <w:bookmarkStart w:id="162" w:name="_Toc376899778"/>
      <w:bookmarkStart w:id="163" w:name="_Toc376872625"/>
      <w:bookmarkStart w:id="164" w:name="_Toc376899777"/>
      <w:bookmarkStart w:id="165" w:name="_Toc376872624"/>
      <w:bookmarkStart w:id="166" w:name="_Toc376899776"/>
      <w:bookmarkStart w:id="167" w:name="_Toc376872623"/>
      <w:bookmarkStart w:id="168" w:name="_Toc376899775"/>
      <w:bookmarkStart w:id="169" w:name="_Toc376872622"/>
      <w:bookmarkStart w:id="170" w:name="_Toc376899774"/>
      <w:bookmarkStart w:id="171" w:name="_Toc376872621"/>
      <w:bookmarkStart w:id="172" w:name="_Toc376899773"/>
      <w:bookmarkStart w:id="173" w:name="_Toc376872620"/>
      <w:bookmarkStart w:id="174" w:name="_Toc376899772"/>
      <w:bookmarkStart w:id="175" w:name="_Toc376872619"/>
      <w:bookmarkStart w:id="176" w:name="_Toc376899771"/>
      <w:bookmarkStart w:id="177" w:name="_Toc37687261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Pr>
          <w:rFonts w:ascii="Arial" w:hAnsi="Arial" w:cs="Arial"/>
          <w:bCs/>
          <w:sz w:val="20"/>
        </w:rPr>
        <w:t>Tabela 1 Usługi gwarancji dla Oprogramowania</w:t>
      </w:r>
    </w:p>
    <w:p w14:paraId="02DFDB26" w14:textId="77777777" w:rsidR="00DF4882" w:rsidRDefault="00C93726" w:rsidP="005A2E3A">
      <w:pPr>
        <w:spacing w:before="0" w:after="0" w:line="360" w:lineRule="auto"/>
        <w:rPr>
          <w:rFonts w:ascii="Arial" w:hAnsi="Arial" w:cs="Arial"/>
          <w:sz w:val="20"/>
        </w:rPr>
      </w:pPr>
      <w:r>
        <w:fldChar w:fldCharType="end"/>
      </w:r>
    </w:p>
    <w:p w14:paraId="60E6E944" w14:textId="77777777" w:rsidR="00DF4882" w:rsidRDefault="00C93726" w:rsidP="005A2E3A">
      <w:pPr>
        <w:spacing w:before="0" w:after="0" w:line="360" w:lineRule="auto"/>
        <w:rPr>
          <w:rFonts w:ascii="Arial" w:hAnsi="Arial" w:cs="Arial"/>
          <w:sz w:val="20"/>
        </w:rPr>
      </w:pPr>
      <w:r>
        <w:rPr>
          <w:rFonts w:ascii="Arial" w:hAnsi="Arial" w:cs="Arial"/>
          <w:sz w:val="20"/>
        </w:rPr>
        <w:t>Załączniki do umowy:</w:t>
      </w:r>
    </w:p>
    <w:p w14:paraId="158FB2D8" w14:textId="77777777" w:rsidR="00DF4882" w:rsidRDefault="00C93726" w:rsidP="005A2E3A">
      <w:pPr>
        <w:numPr>
          <w:ilvl w:val="3"/>
          <w:numId w:val="27"/>
        </w:numPr>
        <w:spacing w:before="0" w:after="0" w:line="360" w:lineRule="auto"/>
        <w:ind w:left="284" w:hanging="284"/>
        <w:rPr>
          <w:rFonts w:ascii="Arial" w:hAnsi="Arial" w:cs="Arial"/>
          <w:sz w:val="20"/>
        </w:rPr>
      </w:pPr>
      <w:r>
        <w:rPr>
          <w:rFonts w:ascii="Arial" w:hAnsi="Arial" w:cs="Arial"/>
          <w:sz w:val="20"/>
        </w:rPr>
        <w:t>Formularz ofertowy</w:t>
      </w:r>
    </w:p>
    <w:p w14:paraId="44CCCA7B" w14:textId="77777777" w:rsidR="00DF4882" w:rsidRDefault="00C93726" w:rsidP="005A2E3A">
      <w:pPr>
        <w:numPr>
          <w:ilvl w:val="3"/>
          <w:numId w:val="27"/>
        </w:numPr>
        <w:spacing w:before="0" w:after="0" w:line="360" w:lineRule="auto"/>
        <w:ind w:left="284" w:hanging="284"/>
        <w:rPr>
          <w:rFonts w:ascii="Arial" w:hAnsi="Arial" w:cs="Arial"/>
          <w:sz w:val="20"/>
        </w:rPr>
      </w:pPr>
      <w:r>
        <w:rPr>
          <w:rFonts w:ascii="Arial" w:hAnsi="Arial" w:cs="Arial"/>
          <w:sz w:val="20"/>
        </w:rPr>
        <w:t xml:space="preserve">Opis przedmiotu zamówienia  </w:t>
      </w:r>
    </w:p>
    <w:p w14:paraId="7F80AB7E" w14:textId="77777777" w:rsidR="00DF4882" w:rsidRDefault="00C93726" w:rsidP="005A2E3A">
      <w:pPr>
        <w:numPr>
          <w:ilvl w:val="3"/>
          <w:numId w:val="27"/>
        </w:numPr>
        <w:spacing w:before="0" w:after="0" w:line="360" w:lineRule="auto"/>
        <w:ind w:left="284" w:hanging="284"/>
        <w:rPr>
          <w:rFonts w:ascii="Arial" w:hAnsi="Arial" w:cs="Arial"/>
          <w:sz w:val="20"/>
        </w:rPr>
      </w:pPr>
      <w:r>
        <w:rPr>
          <w:rFonts w:ascii="Arial" w:hAnsi="Arial" w:cs="Arial"/>
          <w:sz w:val="20"/>
        </w:rPr>
        <w:t>Wykaz osób</w:t>
      </w:r>
    </w:p>
    <w:p w14:paraId="064006AD" w14:textId="77777777" w:rsidR="00DF4882" w:rsidRDefault="00DF4882">
      <w:pPr>
        <w:ind w:left="284"/>
        <w:rPr>
          <w:rFonts w:ascii="Arial" w:hAnsi="Arial" w:cs="Arial"/>
          <w:i/>
          <w:sz w:val="20"/>
        </w:rPr>
      </w:pPr>
    </w:p>
    <w:tbl>
      <w:tblPr>
        <w:tblW w:w="5000" w:type="pct"/>
        <w:tblLook w:val="00A0" w:firstRow="1" w:lastRow="0" w:firstColumn="1" w:lastColumn="0" w:noHBand="0" w:noVBand="0"/>
      </w:tblPr>
      <w:tblGrid>
        <w:gridCol w:w="2452"/>
        <w:gridCol w:w="3399"/>
        <w:gridCol w:w="3221"/>
      </w:tblGrid>
      <w:tr w:rsidR="00DF4882" w14:paraId="503D28B5" w14:textId="77777777">
        <w:trPr>
          <w:cantSplit/>
        </w:trPr>
        <w:tc>
          <w:tcPr>
            <w:tcW w:w="2452" w:type="dxa"/>
            <w:shd w:val="clear" w:color="auto" w:fill="auto"/>
            <w:vAlign w:val="center"/>
          </w:tcPr>
          <w:p w14:paraId="614CBEBD" w14:textId="77777777" w:rsidR="00DF4882" w:rsidRDefault="00C93726">
            <w:pPr>
              <w:jc w:val="left"/>
              <w:rPr>
                <w:rFonts w:ascii="Arial" w:hAnsi="Arial" w:cs="Arial"/>
                <w:b/>
                <w:sz w:val="20"/>
              </w:rPr>
            </w:pPr>
            <w:r>
              <w:rPr>
                <w:rFonts w:ascii="Arial" w:hAnsi="Arial" w:cs="Arial"/>
                <w:b/>
                <w:sz w:val="20"/>
              </w:rPr>
              <w:t xml:space="preserve">Za Wykonawcę: </w:t>
            </w:r>
          </w:p>
        </w:tc>
        <w:tc>
          <w:tcPr>
            <w:tcW w:w="3399" w:type="dxa"/>
            <w:shd w:val="clear" w:color="auto" w:fill="auto"/>
            <w:vAlign w:val="center"/>
          </w:tcPr>
          <w:p w14:paraId="583E32B9" w14:textId="77777777" w:rsidR="00DF4882" w:rsidRDefault="00C93726">
            <w:pPr>
              <w:jc w:val="left"/>
              <w:rPr>
                <w:rFonts w:ascii="Arial" w:hAnsi="Arial" w:cs="Arial"/>
                <w:sz w:val="20"/>
              </w:rPr>
            </w:pPr>
            <w:r>
              <w:rPr>
                <w:rFonts w:ascii="Arial" w:hAnsi="Arial" w:cs="Arial"/>
                <w:sz w:val="20"/>
              </w:rPr>
              <w:t>data:______________________</w:t>
            </w:r>
          </w:p>
        </w:tc>
        <w:tc>
          <w:tcPr>
            <w:tcW w:w="3221" w:type="dxa"/>
            <w:shd w:val="clear" w:color="auto" w:fill="auto"/>
            <w:vAlign w:val="center"/>
          </w:tcPr>
          <w:p w14:paraId="652CC9C8" w14:textId="77777777" w:rsidR="00DF4882" w:rsidRDefault="00C93726">
            <w:pPr>
              <w:jc w:val="left"/>
              <w:rPr>
                <w:rFonts w:ascii="Arial" w:hAnsi="Arial" w:cs="Arial"/>
                <w:sz w:val="20"/>
              </w:rPr>
            </w:pPr>
            <w:r>
              <w:rPr>
                <w:rFonts w:ascii="Arial" w:hAnsi="Arial" w:cs="Arial"/>
                <w:sz w:val="20"/>
              </w:rPr>
              <w:t>__________________________</w:t>
            </w:r>
          </w:p>
          <w:p w14:paraId="0245F10D" w14:textId="77777777" w:rsidR="00DF4882" w:rsidRDefault="00C93726">
            <w:pPr>
              <w:jc w:val="left"/>
              <w:rPr>
                <w:rFonts w:ascii="Arial" w:hAnsi="Arial" w:cs="Arial"/>
                <w:bCs/>
                <w:sz w:val="20"/>
              </w:rPr>
            </w:pPr>
            <w:r>
              <w:rPr>
                <w:rFonts w:ascii="Arial" w:hAnsi="Arial" w:cs="Arial"/>
                <w:sz w:val="20"/>
              </w:rPr>
              <w:t>pieczątki i podpisy:</w:t>
            </w:r>
          </w:p>
        </w:tc>
      </w:tr>
      <w:tr w:rsidR="00DF4882" w14:paraId="33DF6691" w14:textId="77777777">
        <w:trPr>
          <w:cantSplit/>
        </w:trPr>
        <w:tc>
          <w:tcPr>
            <w:tcW w:w="2452" w:type="dxa"/>
            <w:shd w:val="clear" w:color="auto" w:fill="auto"/>
            <w:vAlign w:val="center"/>
          </w:tcPr>
          <w:p w14:paraId="554F8F4E" w14:textId="77777777" w:rsidR="00DF4882" w:rsidRDefault="00C93726">
            <w:pPr>
              <w:jc w:val="left"/>
              <w:rPr>
                <w:rFonts w:ascii="Arial" w:hAnsi="Arial" w:cs="Arial"/>
                <w:b/>
                <w:sz w:val="20"/>
              </w:rPr>
            </w:pPr>
            <w:r>
              <w:rPr>
                <w:rFonts w:ascii="Arial" w:hAnsi="Arial" w:cs="Arial"/>
                <w:b/>
                <w:sz w:val="20"/>
              </w:rPr>
              <w:t>Za Zamawiającego :</w:t>
            </w:r>
          </w:p>
        </w:tc>
        <w:tc>
          <w:tcPr>
            <w:tcW w:w="3399" w:type="dxa"/>
            <w:shd w:val="clear" w:color="auto" w:fill="auto"/>
            <w:vAlign w:val="center"/>
          </w:tcPr>
          <w:p w14:paraId="6839953A" w14:textId="77777777" w:rsidR="00DF4882" w:rsidRDefault="00C93726">
            <w:pPr>
              <w:jc w:val="left"/>
              <w:rPr>
                <w:rFonts w:ascii="Arial" w:hAnsi="Arial" w:cs="Arial"/>
                <w:sz w:val="20"/>
              </w:rPr>
            </w:pPr>
            <w:r>
              <w:rPr>
                <w:rFonts w:ascii="Arial" w:hAnsi="Arial" w:cs="Arial"/>
                <w:sz w:val="20"/>
              </w:rPr>
              <w:t>data: ______________________</w:t>
            </w:r>
          </w:p>
        </w:tc>
        <w:tc>
          <w:tcPr>
            <w:tcW w:w="3221" w:type="dxa"/>
            <w:shd w:val="clear" w:color="auto" w:fill="auto"/>
            <w:vAlign w:val="center"/>
          </w:tcPr>
          <w:p w14:paraId="041EAF83" w14:textId="77777777" w:rsidR="00DF4882" w:rsidRDefault="00C93726">
            <w:pPr>
              <w:jc w:val="left"/>
              <w:rPr>
                <w:rFonts w:ascii="Arial" w:hAnsi="Arial" w:cs="Arial"/>
                <w:sz w:val="20"/>
              </w:rPr>
            </w:pPr>
            <w:r>
              <w:rPr>
                <w:rFonts w:ascii="Arial" w:hAnsi="Arial" w:cs="Arial"/>
                <w:sz w:val="20"/>
              </w:rPr>
              <w:t>___________________________</w:t>
            </w:r>
          </w:p>
          <w:p w14:paraId="283FD51C" w14:textId="77777777" w:rsidR="00DF4882" w:rsidRDefault="00C93726">
            <w:pPr>
              <w:jc w:val="left"/>
              <w:rPr>
                <w:rFonts w:ascii="Arial" w:hAnsi="Arial" w:cs="Arial"/>
                <w:sz w:val="20"/>
              </w:rPr>
            </w:pPr>
            <w:r>
              <w:rPr>
                <w:rFonts w:ascii="Arial" w:hAnsi="Arial" w:cs="Arial"/>
                <w:sz w:val="20"/>
              </w:rPr>
              <w:t>pieczątki i podpisy:</w:t>
            </w:r>
          </w:p>
        </w:tc>
      </w:tr>
    </w:tbl>
    <w:p w14:paraId="1C6EA8E3" w14:textId="77777777" w:rsidR="00DF4882" w:rsidRDefault="00DF4882">
      <w:pPr>
        <w:jc w:val="center"/>
        <w:rPr>
          <w:rFonts w:ascii="Arial" w:hAnsi="Arial" w:cs="Arial"/>
          <w:i/>
          <w:sz w:val="20"/>
        </w:rPr>
      </w:pPr>
    </w:p>
    <w:p w14:paraId="5C51C8A2" w14:textId="77777777" w:rsidR="00DF4882" w:rsidRDefault="00C93726">
      <w:pPr>
        <w:jc w:val="center"/>
      </w:pPr>
      <w:r>
        <w:rPr>
          <w:rFonts w:ascii="Arial" w:hAnsi="Arial" w:cs="Arial"/>
          <w:i/>
          <w:sz w:val="20"/>
        </w:rPr>
        <w:t>&lt;koniec dokumentu&gt;</w:t>
      </w:r>
    </w:p>
    <w:sectPr w:rsidR="00DF4882">
      <w:headerReference w:type="default" r:id="rId8"/>
      <w:footerReference w:type="default" r:id="rId9"/>
      <w:pgSz w:w="11906" w:h="16838"/>
      <w:pgMar w:top="1417" w:right="1417" w:bottom="1417" w:left="1417" w:header="708" w:footer="5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E07ED" w14:textId="77777777" w:rsidR="00231311" w:rsidRDefault="00231311">
      <w:pPr>
        <w:spacing w:before="0" w:after="0" w:line="240" w:lineRule="auto"/>
      </w:pPr>
      <w:r>
        <w:separator/>
      </w:r>
    </w:p>
  </w:endnote>
  <w:endnote w:type="continuationSeparator" w:id="0">
    <w:p w14:paraId="04B0B7A9" w14:textId="77777777" w:rsidR="00231311" w:rsidRDefault="002313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Lucida Sans">
    <w:charset w:val="00"/>
    <w:family w:val="swiss"/>
    <w:pitch w:val="variable"/>
    <w:sig w:usb0="00000003" w:usb1="00000000" w:usb2="00000000" w:usb3="00000000" w:csb0="00000001" w:csb1="00000000"/>
  </w:font>
  <w:font w:name="TimesNewRomanPSMT">
    <w:altName w:val="Times New Roman"/>
    <w:charset w:val="00"/>
    <w:family w:val="auto"/>
    <w:pitch w:val="variable"/>
    <w:sig w:usb0="00000000"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27F99" w14:textId="77777777" w:rsidR="00DF4882" w:rsidRDefault="00DF4882">
    <w:pPr>
      <w:pStyle w:val="Stopka"/>
    </w:pPr>
  </w:p>
  <w:p w14:paraId="73CB50D5" w14:textId="5A6B891D" w:rsidR="005A2E3A" w:rsidRDefault="00C93726" w:rsidP="005A2E3A">
    <w:pPr>
      <w:jc w:val="center"/>
      <w:rPr>
        <w:rFonts w:ascii="Times New Roman" w:eastAsia="Times New Roman" w:hAnsi="Times New Roman"/>
        <w:sz w:val="16"/>
        <w:szCs w:val="16"/>
        <w:lang w:eastAsia="pl-PL"/>
      </w:rPr>
    </w:pPr>
    <w:r>
      <w:rPr>
        <w:noProof/>
        <w:lang w:eastAsia="pl-PL"/>
      </w:rPr>
      <mc:AlternateContent>
        <mc:Choice Requires="wps">
          <w:drawing>
            <wp:anchor distT="0" distB="0" distL="114300" distR="114300" simplePos="0" relativeHeight="19" behindDoc="1" locked="0" layoutInCell="1" allowOverlap="1" wp14:anchorId="24599B08" wp14:editId="1C9D4FE9">
              <wp:simplePos x="0" y="0"/>
              <wp:positionH relativeFrom="page">
                <wp:posOffset>10214610</wp:posOffset>
              </wp:positionH>
              <wp:positionV relativeFrom="margin">
                <wp:posOffset>3730625</wp:posOffset>
              </wp:positionV>
              <wp:extent cx="315595" cy="313055"/>
              <wp:effectExtent l="0" t="0" r="0" b="7620"/>
              <wp:wrapNone/>
              <wp:docPr id="3" name="Prostokąt 9"/>
              <wp:cNvGraphicFramePr/>
              <a:graphic xmlns:a="http://schemas.openxmlformats.org/drawingml/2006/main">
                <a:graphicData uri="http://schemas.microsoft.com/office/word/2010/wordprocessingShape">
                  <wps:wsp>
                    <wps:cNvSpPr/>
                    <wps:spPr>
                      <a:xfrm>
                        <a:off x="0" y="0"/>
                        <a:ext cx="315000" cy="312480"/>
                      </a:xfrm>
                      <a:prstGeom prst="rect">
                        <a:avLst/>
                      </a:prstGeom>
                      <a:noFill/>
                      <a:ln>
                        <a:noFill/>
                      </a:ln>
                    </wps:spPr>
                    <wps:style>
                      <a:lnRef idx="0">
                        <a:scrgbClr r="0" g="0" b="0"/>
                      </a:lnRef>
                      <a:fillRef idx="0">
                        <a:scrgbClr r="0" g="0" b="0"/>
                      </a:fillRef>
                      <a:effectRef idx="0">
                        <a:scrgbClr r="0" g="0" b="0"/>
                      </a:effectRef>
                      <a:fontRef idx="minor"/>
                    </wps:style>
                    <wps:txbx>
                      <w:txbxContent>
                        <w:p w14:paraId="5A0F547E" w14:textId="77777777" w:rsidR="00DF4882" w:rsidRDefault="00DF4882">
                          <w:pPr>
                            <w:pStyle w:val="Stopka"/>
                            <w:rPr>
                              <w:rFonts w:cs="Arial"/>
                              <w:color w:val="000000"/>
                              <w:sz w:val="18"/>
                              <w:szCs w:val="18"/>
                            </w:rPr>
                          </w:pPr>
                        </w:p>
                      </w:txbxContent>
                    </wps:txbx>
                    <wps:bodyPr vert="vert270" anchor="ctr">
                      <a:spAutoFit/>
                    </wps:bodyPr>
                  </wps:wsp>
                </a:graphicData>
              </a:graphic>
            </wp:anchor>
          </w:drawing>
        </mc:Choice>
        <mc:Fallback>
          <w:pict>
            <v:rect w14:anchorId="24599B08" id="Prostokąt 9" o:spid="_x0000_s1026" style="position:absolute;left:0;text-align:left;margin-left:804.3pt;margin-top:293.75pt;width:24.85pt;height:24.65pt;z-index:-503316461;visibility:visible;mso-wrap-style:square;mso-wrap-distance-left:9pt;mso-wrap-distance-top:0;mso-wrap-distance-right:9pt;mso-wrap-distance-bottom:0;mso-position-horizontal:absolute;mso-position-horizontal-relative:page;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" filled="f" stroked="f">
              <v:textbox style="layout-flow:vertical;mso-layout-flow-alt:bottom-to-top;mso-fit-shape-to-text:t">
                <w:txbxContent>
                  <w:p w14:paraId="5A0F547E" w14:textId="77777777" w:rsidR="00DF4882" w:rsidRDefault="00DF4882">
                    <w:pPr>
                      <w:pStyle w:val="Stopka"/>
                      <w:rPr>
                        <w:rFonts w:cs="Arial"/>
                        <w:color w:val="000000"/>
                        <w:sz w:val="18"/>
                        <w:szCs w:val="18"/>
                      </w:rPr>
                    </w:pPr>
                  </w:p>
                </w:txbxContent>
              </v:textbox>
              <w10:wrap anchorx="page" anchory="margin"/>
            </v:rect>
          </w:pict>
        </mc:Fallback>
      </mc:AlternateContent>
    </w:r>
    <w:r>
      <w:rPr>
        <w:sz w:val="18"/>
        <w:szCs w:val="18"/>
      </w:rPr>
      <w:tab/>
    </w:r>
    <w:r w:rsidR="005A2E3A">
      <w:rPr>
        <w:sz w:val="18"/>
        <w:szCs w:val="18"/>
      </w:rPr>
      <w:tab/>
    </w:r>
    <w:r w:rsidR="005A2E3A">
      <w:rPr>
        <w:sz w:val="16"/>
        <w:szCs w:val="16"/>
      </w:rPr>
      <w:t>Projekt współfinansowany przez Unię Europejską z Europejskiego Funduszu Rozwoju Regionalnego w ramach Regionalnego Programu Operacyjnego dla Województwa Dolnośląskiego na lata 2014-2020.</w:t>
    </w:r>
    <w:r w:rsidR="005A2E3A">
      <w:rPr>
        <w:rFonts w:eastAsia="Calibri"/>
        <w:noProof/>
        <w:lang w:eastAsia="pl-PL"/>
      </w:rPr>
      <mc:AlternateContent>
        <mc:Choice Requires="wps">
          <w:drawing>
            <wp:anchor distT="0" distB="0" distL="114300" distR="114300" simplePos="0" relativeHeight="251659264" behindDoc="0" locked="0" layoutInCell="0" allowOverlap="1" wp14:anchorId="76C4660C" wp14:editId="4FD28600">
              <wp:simplePos x="0" y="0"/>
              <wp:positionH relativeFrom="page">
                <wp:posOffset>10214610</wp:posOffset>
              </wp:positionH>
              <wp:positionV relativeFrom="margin">
                <wp:posOffset>2795270</wp:posOffset>
              </wp:positionV>
              <wp:extent cx="335915" cy="2183130"/>
              <wp:effectExtent l="0" t="0" r="0" b="762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BD71D" w14:textId="77777777" w:rsidR="005A2E3A" w:rsidRDefault="005A2E3A" w:rsidP="005A2E3A">
                          <w:pPr>
                            <w:pStyle w:val="Stopka"/>
                            <w:rPr>
                              <w:sz w:val="18"/>
                              <w:szCs w:val="18"/>
                            </w:rPr>
                          </w:pPr>
                        </w:p>
                        <w:p w14:paraId="7AC85E01" w14:textId="77777777" w:rsidR="005A2E3A" w:rsidRDefault="005A2E3A" w:rsidP="005A2E3A">
                          <w:pPr>
                            <w:rPr>
                              <w:sz w:val="18"/>
                              <w:szCs w:val="18"/>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6C4660C" id="Prostokąt 2" o:spid="_x0000_s1027" style="position:absolute;left:0;text-align:left;margin-left:804.3pt;margin-top:220.1pt;width:26.45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6YvQIAAL0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" o:allowincell="f" filled="f" stroked="f">
              <v:textbox style="layout-flow:vertical;mso-layout-flow-alt:bottom-to-top;mso-fit-shape-to-text:t">
                <w:txbxContent>
                  <w:p w14:paraId="678BD71D" w14:textId="77777777" w:rsidR="005A2E3A" w:rsidRDefault="005A2E3A" w:rsidP="005A2E3A">
                    <w:pPr>
                      <w:pStyle w:val="Stopka"/>
                      <w:rPr>
                        <w:sz w:val="18"/>
                        <w:szCs w:val="18"/>
                      </w:rPr>
                    </w:pPr>
                  </w:p>
                  <w:p w14:paraId="7AC85E01" w14:textId="77777777" w:rsidR="005A2E3A" w:rsidRDefault="005A2E3A" w:rsidP="005A2E3A">
                    <w:pPr>
                      <w:rPr>
                        <w:sz w:val="18"/>
                        <w:szCs w:val="18"/>
                      </w:rPr>
                    </w:pPr>
                  </w:p>
                </w:txbxContent>
              </v:textbox>
              <w10:wrap anchorx="page" anchory="margin"/>
            </v:rect>
          </w:pict>
        </mc:Fallback>
      </mc:AlternateContent>
    </w:r>
  </w:p>
  <w:p w14:paraId="4DC5DDFC" w14:textId="1866ED6B" w:rsidR="00DF4882" w:rsidRDefault="00DF4882" w:rsidP="005A2E3A">
    <w:pPr>
      <w:tabs>
        <w:tab w:val="left" w:pos="708"/>
        <w:tab w:val="left" w:pos="2307"/>
      </w:tabs>
      <w:rPr>
        <w:rFonts w:ascii="Times New Roman" w:eastAsia="Times New Roman" w:hAnsi="Times New Roman" w:cs="Arial"/>
        <w:sz w:val="16"/>
        <w:szCs w:val="16"/>
        <w:lang w:eastAsia="pl-PL"/>
      </w:rPr>
    </w:pPr>
  </w:p>
  <w:p w14:paraId="3AE1D860" w14:textId="200F0DEE" w:rsidR="00DF4882" w:rsidRDefault="00C93726">
    <w:pPr>
      <w:tabs>
        <w:tab w:val="left" w:pos="2556"/>
        <w:tab w:val="right" w:pos="9072"/>
      </w:tabs>
      <w:jc w:val="left"/>
    </w:pPr>
    <w:r>
      <w:rPr>
        <w:sz w:val="18"/>
        <w:szCs w:val="18"/>
      </w:rPr>
      <w:tab/>
    </w:r>
    <w:r>
      <w:rPr>
        <w:sz w:val="18"/>
        <w:szCs w:val="18"/>
      </w:rPr>
      <w:tab/>
      <w:t xml:space="preserve">Strona </w:t>
    </w:r>
    <w:r>
      <w:rPr>
        <w:sz w:val="18"/>
        <w:szCs w:val="18"/>
      </w:rPr>
      <w:fldChar w:fldCharType="begin"/>
    </w:r>
    <w:r>
      <w:instrText>PAGE</w:instrText>
    </w:r>
    <w:r>
      <w:fldChar w:fldCharType="separate"/>
    </w:r>
    <w:r w:rsidR="007977F2">
      <w:rPr>
        <w:noProof/>
      </w:rPr>
      <w:t>2</w:t>
    </w:r>
    <w:r>
      <w:fldChar w:fldCharType="end"/>
    </w:r>
    <w:r>
      <w:rPr>
        <w:sz w:val="18"/>
        <w:szCs w:val="18"/>
      </w:rPr>
      <w:t xml:space="preserve"> z </w:t>
    </w:r>
    <w:r>
      <w:rPr>
        <w:sz w:val="18"/>
        <w:szCs w:val="18"/>
      </w:rPr>
      <w:fldChar w:fldCharType="begin"/>
    </w:r>
    <w:r>
      <w:instrText>NUMPAGES</w:instrText>
    </w:r>
    <w:r>
      <w:fldChar w:fldCharType="separate"/>
    </w:r>
    <w:r w:rsidR="007977F2">
      <w:rPr>
        <w:noProof/>
      </w:rPr>
      <w:t>20</w:t>
    </w:r>
    <w:r>
      <w:fldChar w:fldCharType="end"/>
    </w:r>
  </w:p>
  <w:p w14:paraId="0536ADD3" w14:textId="77777777" w:rsidR="00DF4882" w:rsidRDefault="00DF4882">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B8F5E" w14:textId="77777777" w:rsidR="00231311" w:rsidRDefault="00231311">
      <w:pPr>
        <w:spacing w:before="0" w:after="0" w:line="240" w:lineRule="auto"/>
      </w:pPr>
      <w:r>
        <w:separator/>
      </w:r>
    </w:p>
  </w:footnote>
  <w:footnote w:type="continuationSeparator" w:id="0">
    <w:p w14:paraId="2ADA052D" w14:textId="77777777" w:rsidR="00231311" w:rsidRDefault="002313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D315D" w14:textId="26F58DBC" w:rsidR="00DF4882" w:rsidRDefault="005A2E3A" w:rsidP="005A2E3A">
    <w:pPr>
      <w:pStyle w:val="Nagwek"/>
      <w:jc w:val="center"/>
    </w:pPr>
    <w:r>
      <w:rPr>
        <w:noProof/>
        <w:lang w:eastAsia="pl-PL"/>
      </w:rPr>
      <w:drawing>
        <wp:inline distT="0" distB="0" distL="0" distR="0" wp14:anchorId="354B1E9F" wp14:editId="1DE27927">
          <wp:extent cx="5699760" cy="716280"/>
          <wp:effectExtent l="0" t="0" r="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4" t="-273" r="-34" b="-273"/>
                  <a:stretch>
                    <a:fillRect/>
                  </a:stretch>
                </pic:blipFill>
                <pic:spPr bwMode="auto">
                  <a:xfrm>
                    <a:off x="0" y="0"/>
                    <a:ext cx="5699760" cy="71628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B5CCE"/>
    <w:multiLevelType w:val="multilevel"/>
    <w:tmpl w:val="3F5E4AD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F1718C5"/>
    <w:multiLevelType w:val="multilevel"/>
    <w:tmpl w:val="02F0F9DA"/>
    <w:lvl w:ilvl="0">
      <w:start w:val="1"/>
      <w:numFmt w:val="decimal"/>
      <w:lvlText w:val="%1."/>
      <w:lvlJc w:val="left"/>
      <w:pPr>
        <w:ind w:left="360" w:hanging="360"/>
      </w:pPr>
      <w:rPr>
        <w:strike w:val="0"/>
        <w:dstrike w:val="0"/>
      </w:rPr>
    </w:lvl>
    <w:lvl w:ilvl="1">
      <w:start w:val="1"/>
      <w:numFmt w:val="decimal"/>
      <w:lvlText w:val="%2)"/>
      <w:lvlJc w:val="left"/>
      <w:pPr>
        <w:ind w:left="720" w:hanging="360"/>
      </w:pPr>
      <w:rPr>
        <w:strike w:val="0"/>
        <w:dstrike w:val="0"/>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9865F4"/>
    <w:multiLevelType w:val="multilevel"/>
    <w:tmpl w:val="3CE6ADB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10A0772D"/>
    <w:multiLevelType w:val="multilevel"/>
    <w:tmpl w:val="BB7624A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2CB3CB2"/>
    <w:multiLevelType w:val="multilevel"/>
    <w:tmpl w:val="65725B0E"/>
    <w:lvl w:ilvl="0">
      <w:start w:val="1"/>
      <w:numFmt w:val="decimal"/>
      <w:lvlText w:val="%1)"/>
      <w:lvlJc w:val="left"/>
      <w:pPr>
        <w:ind w:left="1080" w:hanging="360"/>
      </w:pPr>
      <w:rPr>
        <w:rFonts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ACA6846"/>
    <w:multiLevelType w:val="multilevel"/>
    <w:tmpl w:val="2D440D6A"/>
    <w:lvl w:ilvl="0">
      <w:start w:val="1"/>
      <w:numFmt w:val="decimal"/>
      <w:lvlText w:val="%1."/>
      <w:lvlJc w:val="left"/>
      <w:pPr>
        <w:ind w:left="360" w:hanging="360"/>
      </w:pPr>
      <w:rPr>
        <w:strike w:val="0"/>
        <w:dstrike w:val="0"/>
      </w:rPr>
    </w:lvl>
    <w:lvl w:ilvl="1">
      <w:start w:val="1"/>
      <w:numFmt w:val="decimal"/>
      <w:lvlText w:val="%2)"/>
      <w:lvlJc w:val="left"/>
      <w:pPr>
        <w:ind w:left="720" w:hanging="360"/>
      </w:pPr>
      <w:rPr>
        <w:strike w:val="0"/>
        <w:dstrike w:val="0"/>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8F3FEC"/>
    <w:multiLevelType w:val="multilevel"/>
    <w:tmpl w:val="E5B4D820"/>
    <w:lvl w:ilvl="0">
      <w:start w:val="1"/>
      <w:numFmt w:val="decimal"/>
      <w:lvlText w:val="%1."/>
      <w:lvlJc w:val="left"/>
      <w:pPr>
        <w:ind w:left="360" w:hanging="360"/>
      </w:pPr>
      <w:rPr>
        <w:strike w:val="0"/>
        <w:dstrike w:val="0"/>
      </w:rPr>
    </w:lvl>
    <w:lvl w:ilvl="1">
      <w:start w:val="1"/>
      <w:numFmt w:val="decimal"/>
      <w:lvlText w:val="%2)"/>
      <w:lvlJc w:val="left"/>
      <w:pPr>
        <w:ind w:left="720" w:hanging="360"/>
      </w:pPr>
      <w:rPr>
        <w:strike w:val="0"/>
        <w:dstrike w:val="0"/>
      </w:rPr>
    </w:lvl>
    <w:lvl w:ilvl="2">
      <w:start w:val="1"/>
      <w:numFmt w:val="decimal"/>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F04894"/>
    <w:multiLevelType w:val="multilevel"/>
    <w:tmpl w:val="1C623426"/>
    <w:lvl w:ilvl="0">
      <w:start w:val="1"/>
      <w:numFmt w:val="decimal"/>
      <w:lvlText w:val="%1."/>
      <w:lvlJc w:val="left"/>
      <w:pPr>
        <w:ind w:left="360" w:hanging="360"/>
      </w:pPr>
      <w:rPr>
        <w:strike w:val="0"/>
        <w:dstrike w:val="0"/>
        <w:sz w:val="20"/>
      </w:rPr>
    </w:lvl>
    <w:lvl w:ilvl="1">
      <w:start w:val="1"/>
      <w:numFmt w:val="decimal"/>
      <w:lvlText w:val="%2)"/>
      <w:lvlJc w:val="left"/>
      <w:pPr>
        <w:ind w:left="720" w:hanging="360"/>
      </w:pPr>
      <w:rPr>
        <w:strike w:val="0"/>
        <w:dstrike w:val="0"/>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977F5C"/>
    <w:multiLevelType w:val="multilevel"/>
    <w:tmpl w:val="A6F0E8CC"/>
    <w:lvl w:ilvl="0">
      <w:start w:val="1"/>
      <w:numFmt w:val="decimal"/>
      <w:pStyle w:val="Nagwek1"/>
      <w:lvlText w:val="§ %1."/>
      <w:lvlJc w:val="left"/>
      <w:pPr>
        <w:ind w:left="360" w:hanging="360"/>
      </w:pPr>
      <w:rPr>
        <w:rFonts w:cs="Times New Roman"/>
      </w:rPr>
    </w:lvl>
    <w:lvl w:ilvl="1">
      <w:start w:val="1"/>
      <w:numFmt w:val="decimal"/>
      <w:pStyle w:val="Nagwek2"/>
      <w:lvlText w:val="%1.%2"/>
      <w:lvlJc w:val="left"/>
      <w:pPr>
        <w:ind w:left="860"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9" w15:restartNumberingAfterBreak="0">
    <w:nsid w:val="252B0F14"/>
    <w:multiLevelType w:val="multilevel"/>
    <w:tmpl w:val="3C8C450E"/>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E26382"/>
    <w:multiLevelType w:val="multilevel"/>
    <w:tmpl w:val="813A0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A62AB8"/>
    <w:multiLevelType w:val="multilevel"/>
    <w:tmpl w:val="3000D27C"/>
    <w:lvl w:ilvl="0">
      <w:start w:val="1"/>
      <w:numFmt w:val="decimal"/>
      <w:lvlText w:val="%1."/>
      <w:lvlJc w:val="left"/>
      <w:pPr>
        <w:ind w:left="360" w:hanging="360"/>
      </w:pPr>
      <w:rPr>
        <w:rFonts w:ascii="Arial" w:hAnsi="Arial"/>
        <w:strike w:val="0"/>
        <w:dstrike w:val="0"/>
        <w:sz w:val="20"/>
      </w:rPr>
    </w:lvl>
    <w:lvl w:ilvl="1">
      <w:start w:val="1"/>
      <w:numFmt w:val="decimal"/>
      <w:lvlText w:val="%2)"/>
      <w:lvlJc w:val="left"/>
      <w:pPr>
        <w:ind w:left="720" w:hanging="360"/>
      </w:pPr>
      <w:rPr>
        <w:strike w:val="0"/>
        <w:dstrike w:val="0"/>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3C2CC5"/>
    <w:multiLevelType w:val="multilevel"/>
    <w:tmpl w:val="7C3ECE9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37A19A9"/>
    <w:multiLevelType w:val="multilevel"/>
    <w:tmpl w:val="4A5E506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D823EB"/>
    <w:multiLevelType w:val="multilevel"/>
    <w:tmpl w:val="345AC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743150"/>
    <w:multiLevelType w:val="multilevel"/>
    <w:tmpl w:val="F0FED042"/>
    <w:lvl w:ilvl="0">
      <w:start w:val="1"/>
      <w:numFmt w:val="decimal"/>
      <w:lvlText w:val="%1."/>
      <w:lvlJc w:val="left"/>
      <w:pPr>
        <w:ind w:left="360" w:hanging="360"/>
      </w:pPr>
      <w:rPr>
        <w:strike w:val="0"/>
        <w:dstrike w:val="0"/>
      </w:rPr>
    </w:lvl>
    <w:lvl w:ilvl="1">
      <w:start w:val="1"/>
      <w:numFmt w:val="decimal"/>
      <w:lvlText w:val="%2)"/>
      <w:lvlJc w:val="left"/>
      <w:pPr>
        <w:ind w:left="720" w:hanging="360"/>
      </w:pPr>
      <w:rPr>
        <w:strike w:val="0"/>
        <w:dstrike w:val="0"/>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B64185"/>
    <w:multiLevelType w:val="multilevel"/>
    <w:tmpl w:val="A8C04BE8"/>
    <w:lvl w:ilvl="0">
      <w:start w:val="1"/>
      <w:numFmt w:val="decimal"/>
      <w:lvlText w:val="%1)"/>
      <w:lvlJc w:val="left"/>
      <w:pPr>
        <w:ind w:left="1080" w:hanging="360"/>
      </w:pPr>
      <w:rPr>
        <w:rFonts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FB40FCD"/>
    <w:multiLevelType w:val="multilevel"/>
    <w:tmpl w:val="B74C864A"/>
    <w:lvl w:ilvl="0">
      <w:start w:val="1"/>
      <w:numFmt w:val="decimal"/>
      <w:lvlText w:val="%1."/>
      <w:lvlJc w:val="left"/>
      <w:pPr>
        <w:ind w:left="360" w:hanging="360"/>
      </w:pPr>
      <w:rPr>
        <w:strike w:val="0"/>
        <w:dstrike w:val="0"/>
      </w:rPr>
    </w:lvl>
    <w:lvl w:ilvl="1">
      <w:start w:val="1"/>
      <w:numFmt w:val="decimal"/>
      <w:lvlText w:val="%2)"/>
      <w:lvlJc w:val="left"/>
      <w:pPr>
        <w:ind w:left="720" w:hanging="360"/>
      </w:pPr>
      <w:rPr>
        <w:strike w:val="0"/>
        <w:dstrike w:val="0"/>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FF9699B"/>
    <w:multiLevelType w:val="multilevel"/>
    <w:tmpl w:val="5770B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0D5CF9"/>
    <w:multiLevelType w:val="multilevel"/>
    <w:tmpl w:val="014E629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446D5094"/>
    <w:multiLevelType w:val="multilevel"/>
    <w:tmpl w:val="23C80C3E"/>
    <w:lvl w:ilvl="0">
      <w:start w:val="1"/>
      <w:numFmt w:val="decimal"/>
      <w:lvlText w:val="%1."/>
      <w:lvlJc w:val="left"/>
      <w:pPr>
        <w:ind w:left="360" w:hanging="360"/>
      </w:pPr>
      <w:rPr>
        <w:strike w:val="0"/>
        <w:dstrike w:val="0"/>
      </w:rPr>
    </w:lvl>
    <w:lvl w:ilvl="1">
      <w:start w:val="1"/>
      <w:numFmt w:val="decimal"/>
      <w:lvlText w:val="%2)"/>
      <w:lvlJc w:val="left"/>
      <w:pPr>
        <w:ind w:left="720" w:hanging="360"/>
      </w:pPr>
      <w:rPr>
        <w:strike w:val="0"/>
        <w:dstrike w:val="0"/>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4803261"/>
    <w:multiLevelType w:val="multilevel"/>
    <w:tmpl w:val="7AC2F144"/>
    <w:lvl w:ilvl="0">
      <w:start w:val="1"/>
      <w:numFmt w:val="decimal"/>
      <w:lvlText w:val="%1)"/>
      <w:lvlJc w:val="center"/>
      <w:pPr>
        <w:ind w:left="720" w:hanging="360"/>
      </w:pPr>
      <w:rPr>
        <w:rFonts w:ascii="Arial" w:eastAsia="Times New Roman" w:hAnsi="Arial" w:cs="Calibri"/>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D05711"/>
    <w:multiLevelType w:val="multilevel"/>
    <w:tmpl w:val="D050499E"/>
    <w:lvl w:ilvl="0">
      <w:start w:val="1"/>
      <w:numFmt w:val="decimal"/>
      <w:lvlText w:val="%1."/>
      <w:lvlJc w:val="left"/>
      <w:pPr>
        <w:ind w:left="360" w:hanging="360"/>
      </w:pPr>
      <w:rPr>
        <w:strike w:val="0"/>
        <w:dstrike w:val="0"/>
      </w:rPr>
    </w:lvl>
    <w:lvl w:ilvl="1">
      <w:start w:val="1"/>
      <w:numFmt w:val="decimal"/>
      <w:lvlText w:val="%2)"/>
      <w:lvlJc w:val="left"/>
      <w:pPr>
        <w:ind w:left="720" w:hanging="360"/>
      </w:pPr>
      <w:rPr>
        <w:strike w:val="0"/>
        <w:dstrike w:val="0"/>
      </w:rPr>
    </w:lvl>
    <w:lvl w:ilvl="2">
      <w:start w:val="1"/>
      <w:numFmt w:val="decimal"/>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7CF06E2"/>
    <w:multiLevelType w:val="multilevel"/>
    <w:tmpl w:val="8500BC26"/>
    <w:lvl w:ilvl="0">
      <w:start w:val="1"/>
      <w:numFmt w:val="decimal"/>
      <w:lvlText w:val="§ %1."/>
      <w:lvlJc w:val="left"/>
      <w:pPr>
        <w:ind w:left="360" w:hanging="360"/>
      </w:pPr>
      <w:rPr>
        <w:rFonts w:cs="Times New Roman"/>
      </w:rPr>
    </w:lvl>
    <w:lvl w:ilvl="1">
      <w:start w:val="1"/>
      <w:numFmt w:val="decimal"/>
      <w:lvlText w:val="%1.%2"/>
      <w:lvlJc w:val="left"/>
      <w:pPr>
        <w:ind w:left="86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AC47B0E"/>
    <w:multiLevelType w:val="multilevel"/>
    <w:tmpl w:val="1D0A7D18"/>
    <w:lvl w:ilvl="0">
      <w:start w:val="1"/>
      <w:numFmt w:val="decimal"/>
      <w:lvlText w:val="%1."/>
      <w:lvlJc w:val="left"/>
      <w:pPr>
        <w:ind w:left="360" w:hanging="360"/>
      </w:pPr>
      <w:rPr>
        <w:strike w:val="0"/>
        <w:dstrike w:val="0"/>
      </w:rPr>
    </w:lvl>
    <w:lvl w:ilvl="1">
      <w:start w:val="1"/>
      <w:numFmt w:val="decimal"/>
      <w:lvlText w:val="%2)"/>
      <w:lvlJc w:val="left"/>
      <w:pPr>
        <w:ind w:left="720" w:hanging="360"/>
      </w:pPr>
      <w:rPr>
        <w:strike w:val="0"/>
        <w:dstrike w:val="0"/>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DC8471E"/>
    <w:multiLevelType w:val="multilevel"/>
    <w:tmpl w:val="0B6A57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EFF579A"/>
    <w:multiLevelType w:val="multilevel"/>
    <w:tmpl w:val="D240830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52026297"/>
    <w:multiLevelType w:val="multilevel"/>
    <w:tmpl w:val="26366DF4"/>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9C7EC8"/>
    <w:multiLevelType w:val="multilevel"/>
    <w:tmpl w:val="1BBC3D1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59696AA6"/>
    <w:multiLevelType w:val="multilevel"/>
    <w:tmpl w:val="5D8C2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7532714"/>
    <w:multiLevelType w:val="multilevel"/>
    <w:tmpl w:val="BADE463C"/>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9B6382D"/>
    <w:multiLevelType w:val="multilevel"/>
    <w:tmpl w:val="BFB28582"/>
    <w:lvl w:ilvl="0">
      <w:start w:val="1"/>
      <w:numFmt w:val="decimal"/>
      <w:lvlText w:val="%1."/>
      <w:lvlJc w:val="left"/>
      <w:pPr>
        <w:ind w:left="360" w:hanging="360"/>
      </w:pPr>
      <w:rPr>
        <w:strike w:val="0"/>
        <w:dstrike w:val="0"/>
      </w:rPr>
    </w:lvl>
    <w:lvl w:ilvl="1">
      <w:start w:val="1"/>
      <w:numFmt w:val="decimal"/>
      <w:lvlText w:val="%2)"/>
      <w:lvlJc w:val="left"/>
      <w:pPr>
        <w:ind w:left="720" w:hanging="360"/>
      </w:pPr>
      <w:rPr>
        <w:strike w:val="0"/>
        <w:dstrike w:val="0"/>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022FA6"/>
    <w:multiLevelType w:val="multilevel"/>
    <w:tmpl w:val="3AC8752A"/>
    <w:lvl w:ilvl="0">
      <w:start w:val="1"/>
      <w:numFmt w:val="decimal"/>
      <w:lvlText w:val="%1."/>
      <w:lvlJc w:val="left"/>
      <w:pPr>
        <w:ind w:left="360" w:hanging="360"/>
      </w:pPr>
      <w:rPr>
        <w:strike w:val="0"/>
        <w:dstrike w:val="0"/>
      </w:rPr>
    </w:lvl>
    <w:lvl w:ilvl="1">
      <w:start w:val="1"/>
      <w:numFmt w:val="decimal"/>
      <w:lvlText w:val="%2)"/>
      <w:lvlJc w:val="left"/>
      <w:pPr>
        <w:ind w:left="720" w:hanging="360"/>
      </w:pPr>
      <w:rPr>
        <w:strike w:val="0"/>
        <w:dstrike w:val="0"/>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AF28F8"/>
    <w:multiLevelType w:val="multilevel"/>
    <w:tmpl w:val="BA4437F0"/>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048456F"/>
    <w:multiLevelType w:val="multilevel"/>
    <w:tmpl w:val="E8DE0DB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1F0644A"/>
    <w:multiLevelType w:val="multilevel"/>
    <w:tmpl w:val="64FA48FC"/>
    <w:lvl w:ilvl="0">
      <w:start w:val="1"/>
      <w:numFmt w:val="decimal"/>
      <w:lvlText w:val="%1."/>
      <w:lvlJc w:val="left"/>
      <w:pPr>
        <w:ind w:left="360" w:hanging="360"/>
      </w:pPr>
      <w:rPr>
        <w:rFonts w:ascii="Arial" w:hAnsi="Arial"/>
        <w:strike w:val="0"/>
        <w:dstrike w:val="0"/>
        <w:sz w:val="20"/>
      </w:rPr>
    </w:lvl>
    <w:lvl w:ilvl="1">
      <w:start w:val="1"/>
      <w:numFmt w:val="decimal"/>
      <w:lvlText w:val="%2)"/>
      <w:lvlJc w:val="left"/>
      <w:pPr>
        <w:ind w:left="720" w:hanging="360"/>
      </w:pPr>
      <w:rPr>
        <w:strike w:val="0"/>
        <w:dstrike w:val="0"/>
      </w:rPr>
    </w:lvl>
    <w:lvl w:ilvl="2">
      <w:start w:val="1"/>
      <w:numFmt w:val="decimal"/>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2894D7F"/>
    <w:multiLevelType w:val="multilevel"/>
    <w:tmpl w:val="8996D416"/>
    <w:lvl w:ilvl="0">
      <w:start w:val="1"/>
      <w:numFmt w:val="decimal"/>
      <w:lvlText w:val="%1."/>
      <w:lvlJc w:val="left"/>
      <w:pPr>
        <w:ind w:left="360" w:hanging="360"/>
      </w:pPr>
      <w:rPr>
        <w:strike w:val="0"/>
        <w:dstrike w:val="0"/>
      </w:rPr>
    </w:lvl>
    <w:lvl w:ilvl="1">
      <w:start w:val="1"/>
      <w:numFmt w:val="decimal"/>
      <w:lvlText w:val="%2)"/>
      <w:lvlJc w:val="left"/>
      <w:pPr>
        <w:ind w:left="720" w:hanging="360"/>
      </w:pPr>
      <w:rPr>
        <w:strike w:val="0"/>
        <w:dstrike w:val="0"/>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4C32C0C"/>
    <w:multiLevelType w:val="multilevel"/>
    <w:tmpl w:val="FD26592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8" w15:restartNumberingAfterBreak="0">
    <w:nsid w:val="77B82F1F"/>
    <w:multiLevelType w:val="multilevel"/>
    <w:tmpl w:val="CBD89366"/>
    <w:lvl w:ilvl="0">
      <w:start w:val="1"/>
      <w:numFmt w:val="decimal"/>
      <w:lvlText w:val="%1."/>
      <w:lvlJc w:val="left"/>
      <w:pPr>
        <w:ind w:left="360" w:hanging="360"/>
      </w:pPr>
      <w:rPr>
        <w:rFonts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7E97B06"/>
    <w:multiLevelType w:val="multilevel"/>
    <w:tmpl w:val="C5501C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83F612A"/>
    <w:multiLevelType w:val="multilevel"/>
    <w:tmpl w:val="9AA4FCA8"/>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D160ADF"/>
    <w:multiLevelType w:val="multilevel"/>
    <w:tmpl w:val="7FD451F6"/>
    <w:lvl w:ilvl="0">
      <w:start w:val="1"/>
      <w:numFmt w:val="decimal"/>
      <w:lvlText w:val="%1."/>
      <w:lvlJc w:val="left"/>
      <w:pPr>
        <w:ind w:left="360" w:hanging="360"/>
      </w:pPr>
      <w:rPr>
        <w:strike w:val="0"/>
        <w:dstrike w:val="0"/>
      </w:rPr>
    </w:lvl>
    <w:lvl w:ilvl="1">
      <w:start w:val="1"/>
      <w:numFmt w:val="decimal"/>
      <w:lvlText w:val="%2)"/>
      <w:lvlJc w:val="left"/>
      <w:pPr>
        <w:ind w:left="720" w:hanging="360"/>
      </w:pPr>
      <w:rPr>
        <w:strike w:val="0"/>
        <w:dstrike w:val="0"/>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23"/>
  </w:num>
  <w:num w:numId="3">
    <w:abstractNumId w:val="25"/>
  </w:num>
  <w:num w:numId="4">
    <w:abstractNumId w:val="38"/>
  </w:num>
  <w:num w:numId="5">
    <w:abstractNumId w:val="5"/>
  </w:num>
  <w:num w:numId="6">
    <w:abstractNumId w:val="39"/>
  </w:num>
  <w:num w:numId="7">
    <w:abstractNumId w:val="2"/>
  </w:num>
  <w:num w:numId="8">
    <w:abstractNumId w:val="33"/>
  </w:num>
  <w:num w:numId="9">
    <w:abstractNumId w:val="9"/>
  </w:num>
  <w:num w:numId="10">
    <w:abstractNumId w:val="24"/>
  </w:num>
  <w:num w:numId="11">
    <w:abstractNumId w:val="20"/>
  </w:num>
  <w:num w:numId="12">
    <w:abstractNumId w:val="1"/>
  </w:num>
  <w:num w:numId="13">
    <w:abstractNumId w:val="36"/>
  </w:num>
  <w:num w:numId="14">
    <w:abstractNumId w:val="32"/>
  </w:num>
  <w:num w:numId="15">
    <w:abstractNumId w:val="7"/>
  </w:num>
  <w:num w:numId="16">
    <w:abstractNumId w:val="41"/>
  </w:num>
  <w:num w:numId="17">
    <w:abstractNumId w:val="30"/>
  </w:num>
  <w:num w:numId="18">
    <w:abstractNumId w:val="40"/>
  </w:num>
  <w:num w:numId="19">
    <w:abstractNumId w:val="14"/>
  </w:num>
  <w:num w:numId="20">
    <w:abstractNumId w:val="18"/>
  </w:num>
  <w:num w:numId="21">
    <w:abstractNumId w:val="19"/>
  </w:num>
  <w:num w:numId="22">
    <w:abstractNumId w:val="10"/>
  </w:num>
  <w:num w:numId="23">
    <w:abstractNumId w:val="34"/>
  </w:num>
  <w:num w:numId="24">
    <w:abstractNumId w:val="17"/>
  </w:num>
  <w:num w:numId="25">
    <w:abstractNumId w:val="11"/>
  </w:num>
  <w:num w:numId="26">
    <w:abstractNumId w:val="22"/>
  </w:num>
  <w:num w:numId="27">
    <w:abstractNumId w:val="21"/>
  </w:num>
  <w:num w:numId="28">
    <w:abstractNumId w:val="6"/>
  </w:num>
  <w:num w:numId="29">
    <w:abstractNumId w:val="31"/>
  </w:num>
  <w:num w:numId="30">
    <w:abstractNumId w:val="15"/>
  </w:num>
  <w:num w:numId="31">
    <w:abstractNumId w:val="37"/>
  </w:num>
  <w:num w:numId="32">
    <w:abstractNumId w:val="3"/>
  </w:num>
  <w:num w:numId="33">
    <w:abstractNumId w:val="28"/>
  </w:num>
  <w:num w:numId="34">
    <w:abstractNumId w:val="12"/>
  </w:num>
  <w:num w:numId="35">
    <w:abstractNumId w:val="26"/>
  </w:num>
  <w:num w:numId="36">
    <w:abstractNumId w:val="16"/>
  </w:num>
  <w:num w:numId="37">
    <w:abstractNumId w:val="13"/>
  </w:num>
  <w:num w:numId="38">
    <w:abstractNumId w:val="4"/>
  </w:num>
  <w:num w:numId="39">
    <w:abstractNumId w:val="27"/>
  </w:num>
  <w:num w:numId="40">
    <w:abstractNumId w:val="29"/>
  </w:num>
  <w:num w:numId="41">
    <w:abstractNumId w:val="0"/>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882"/>
    <w:rsid w:val="0000337D"/>
    <w:rsid w:val="000647CC"/>
    <w:rsid w:val="002119D0"/>
    <w:rsid w:val="00231311"/>
    <w:rsid w:val="002410CE"/>
    <w:rsid w:val="002738FA"/>
    <w:rsid w:val="002B48F7"/>
    <w:rsid w:val="00336DF6"/>
    <w:rsid w:val="003B066A"/>
    <w:rsid w:val="004207C4"/>
    <w:rsid w:val="005A2E3A"/>
    <w:rsid w:val="005F78F2"/>
    <w:rsid w:val="005F7B8C"/>
    <w:rsid w:val="006171EA"/>
    <w:rsid w:val="00637E27"/>
    <w:rsid w:val="0068185C"/>
    <w:rsid w:val="0076302C"/>
    <w:rsid w:val="007977F2"/>
    <w:rsid w:val="007B2503"/>
    <w:rsid w:val="00837BB5"/>
    <w:rsid w:val="00855E03"/>
    <w:rsid w:val="008D43D5"/>
    <w:rsid w:val="00AA68BF"/>
    <w:rsid w:val="00AB2197"/>
    <w:rsid w:val="00BC5AB4"/>
    <w:rsid w:val="00C93726"/>
    <w:rsid w:val="00CB05EB"/>
    <w:rsid w:val="00D84F4B"/>
    <w:rsid w:val="00DF4882"/>
    <w:rsid w:val="00E70F5C"/>
    <w:rsid w:val="00F034FC"/>
    <w:rsid w:val="00F3750B"/>
    <w:rsid w:val="00FA541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B41E9"/>
  <w15:docId w15:val="{B43724D6-B070-41D2-AC26-B7A93D7B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4CA7"/>
    <w:pPr>
      <w:spacing w:before="80" w:after="80" w:line="276" w:lineRule="auto"/>
      <w:jc w:val="both"/>
    </w:pPr>
    <w:rPr>
      <w:rFonts w:ascii="Calibri" w:eastAsia="MS Mincho" w:hAnsi="Calibri"/>
      <w:sz w:val="22"/>
      <w:lang w:eastAsia="ja-JP"/>
    </w:rPr>
  </w:style>
  <w:style w:type="paragraph" w:styleId="Nagwek1">
    <w:name w:val="heading 1"/>
    <w:basedOn w:val="Normalny"/>
    <w:link w:val="Nagwek1Znak"/>
    <w:uiPriority w:val="99"/>
    <w:qFormat/>
    <w:rsid w:val="00A9093E"/>
    <w:pPr>
      <w:keepNext/>
      <w:numPr>
        <w:numId w:val="1"/>
      </w:numPr>
      <w:spacing w:before="600" w:after="240"/>
      <w:outlineLvl w:val="0"/>
    </w:pPr>
    <w:rPr>
      <w:b/>
      <w:bCs/>
      <w:sz w:val="32"/>
    </w:rPr>
  </w:style>
  <w:style w:type="paragraph" w:styleId="Nagwek2">
    <w:name w:val="heading 2"/>
    <w:basedOn w:val="Normalny"/>
    <w:link w:val="Nagwek2Znak"/>
    <w:uiPriority w:val="99"/>
    <w:qFormat/>
    <w:rsid w:val="00D06278"/>
    <w:pPr>
      <w:keepNext/>
      <w:numPr>
        <w:ilvl w:val="1"/>
        <w:numId w:val="1"/>
      </w:numPr>
      <w:spacing w:before="480" w:after="240"/>
      <w:outlineLvl w:val="1"/>
    </w:pPr>
    <w:rPr>
      <w:b/>
      <w:sz w:val="28"/>
    </w:rPr>
  </w:style>
  <w:style w:type="paragraph" w:styleId="Nagwek3">
    <w:name w:val="heading 3"/>
    <w:basedOn w:val="Normalny"/>
    <w:link w:val="Nagwek3Znak"/>
    <w:uiPriority w:val="99"/>
    <w:unhideWhenUsed/>
    <w:qFormat/>
    <w:rsid w:val="00D83857"/>
    <w:pPr>
      <w:keepNext/>
      <w:numPr>
        <w:ilvl w:val="2"/>
        <w:numId w:val="1"/>
      </w:numPr>
      <w:spacing w:before="240" w:after="120"/>
      <w:outlineLvl w:val="2"/>
    </w:pPr>
    <w:rPr>
      <w:rFonts w:eastAsia="Times New Roman"/>
      <w:b/>
      <w:bCs/>
      <w:sz w:val="24"/>
      <w:szCs w:val="26"/>
    </w:rPr>
  </w:style>
  <w:style w:type="paragraph" w:styleId="Nagwek4">
    <w:name w:val="heading 4"/>
    <w:basedOn w:val="Normalny"/>
    <w:link w:val="Nagwek4Znak"/>
    <w:uiPriority w:val="99"/>
    <w:unhideWhenUsed/>
    <w:qFormat/>
    <w:rsid w:val="00D83857"/>
    <w:pPr>
      <w:keepNext/>
      <w:numPr>
        <w:ilvl w:val="3"/>
        <w:numId w:val="1"/>
      </w:numPr>
      <w:spacing w:before="200" w:after="60"/>
      <w:outlineLvl w:val="3"/>
    </w:pPr>
    <w:rPr>
      <w:rFonts w:eastAsia="Times New Roman"/>
      <w:b/>
      <w:bCs/>
      <w:szCs w:val="28"/>
    </w:rPr>
  </w:style>
  <w:style w:type="paragraph" w:styleId="Nagwek5">
    <w:name w:val="heading 5"/>
    <w:basedOn w:val="Normalny"/>
    <w:link w:val="Nagwek5Znak"/>
    <w:unhideWhenUsed/>
    <w:qFormat/>
    <w:rsid w:val="00D90E83"/>
    <w:pPr>
      <w:numPr>
        <w:ilvl w:val="4"/>
        <w:numId w:val="1"/>
      </w:numPr>
      <w:spacing w:before="240" w:after="60"/>
      <w:outlineLvl w:val="4"/>
    </w:pPr>
    <w:rPr>
      <w:rFonts w:eastAsia="Times New Roman"/>
      <w:bCs/>
      <w:iCs/>
      <w:szCs w:val="26"/>
    </w:rPr>
  </w:style>
  <w:style w:type="paragraph" w:styleId="Nagwek6">
    <w:name w:val="heading 6"/>
    <w:basedOn w:val="Normalny"/>
    <w:link w:val="Nagwek6Znak"/>
    <w:uiPriority w:val="99"/>
    <w:unhideWhenUsed/>
    <w:qFormat/>
    <w:rsid w:val="001314BF"/>
    <w:pPr>
      <w:numPr>
        <w:ilvl w:val="5"/>
        <w:numId w:val="1"/>
      </w:numPr>
      <w:spacing w:before="240" w:after="60"/>
      <w:outlineLvl w:val="5"/>
    </w:pPr>
    <w:rPr>
      <w:rFonts w:eastAsia="Times New Roman"/>
      <w:b/>
      <w:bCs/>
      <w:szCs w:val="22"/>
    </w:rPr>
  </w:style>
  <w:style w:type="paragraph" w:styleId="Nagwek7">
    <w:name w:val="heading 7"/>
    <w:basedOn w:val="Normalny"/>
    <w:link w:val="Nagwek7Znak"/>
    <w:unhideWhenUsed/>
    <w:qFormat/>
    <w:rsid w:val="001314BF"/>
    <w:pPr>
      <w:numPr>
        <w:ilvl w:val="6"/>
        <w:numId w:val="1"/>
      </w:numPr>
      <w:spacing w:before="240" w:after="60"/>
      <w:outlineLvl w:val="6"/>
    </w:pPr>
    <w:rPr>
      <w:rFonts w:eastAsia="Times New Roman"/>
      <w:sz w:val="24"/>
      <w:szCs w:val="24"/>
    </w:rPr>
  </w:style>
  <w:style w:type="paragraph" w:styleId="Nagwek8">
    <w:name w:val="heading 8"/>
    <w:basedOn w:val="Normalny"/>
    <w:link w:val="Nagwek8Znak"/>
    <w:unhideWhenUsed/>
    <w:qFormat/>
    <w:rsid w:val="001314BF"/>
    <w:pPr>
      <w:numPr>
        <w:ilvl w:val="7"/>
        <w:numId w:val="1"/>
      </w:numPr>
      <w:spacing w:before="240" w:after="60"/>
      <w:outlineLvl w:val="7"/>
    </w:pPr>
    <w:rPr>
      <w:rFonts w:eastAsia="Times New Roman"/>
      <w:i/>
      <w:iCs/>
      <w:sz w:val="24"/>
      <w:szCs w:val="24"/>
    </w:rPr>
  </w:style>
  <w:style w:type="paragraph" w:styleId="Nagwek9">
    <w:name w:val="heading 9"/>
    <w:basedOn w:val="Normalny"/>
    <w:link w:val="Nagwek9Znak"/>
    <w:unhideWhenUsed/>
    <w:qFormat/>
    <w:rsid w:val="001314BF"/>
    <w:pPr>
      <w:numPr>
        <w:ilvl w:val="8"/>
        <w:numId w:val="1"/>
      </w:numPr>
      <w:spacing w:before="240" w:after="60"/>
      <w:outlineLvl w:val="8"/>
    </w:pPr>
    <w:rPr>
      <w:rFonts w:ascii="Cambria" w:eastAsia="Times New Roman" w:hAnsi="Cambria"/>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rsid w:val="00A9093E"/>
    <w:rPr>
      <w:rFonts w:ascii="Calibri" w:eastAsia="MS Mincho" w:hAnsi="Calibri"/>
      <w:b/>
      <w:bCs/>
      <w:sz w:val="32"/>
      <w:lang w:eastAsia="ja-JP"/>
    </w:rPr>
  </w:style>
  <w:style w:type="character" w:customStyle="1" w:styleId="Nagwek2Znak">
    <w:name w:val="Nagłówek 2 Znak"/>
    <w:link w:val="Nagwek2"/>
    <w:uiPriority w:val="99"/>
    <w:qFormat/>
    <w:rsid w:val="00D06278"/>
    <w:rPr>
      <w:rFonts w:ascii="Calibri" w:eastAsia="MS Mincho" w:hAnsi="Calibri"/>
      <w:b/>
      <w:sz w:val="28"/>
      <w:lang w:eastAsia="ja-JP"/>
    </w:rPr>
  </w:style>
  <w:style w:type="character" w:customStyle="1" w:styleId="Nagwek3Znak">
    <w:name w:val="Nagłówek 3 Znak"/>
    <w:link w:val="Nagwek3"/>
    <w:uiPriority w:val="99"/>
    <w:qFormat/>
    <w:rsid w:val="00D83857"/>
    <w:rPr>
      <w:rFonts w:ascii="Calibri" w:hAnsi="Calibri"/>
      <w:b/>
      <w:bCs/>
      <w:sz w:val="24"/>
      <w:szCs w:val="26"/>
      <w:lang w:eastAsia="ja-JP"/>
    </w:rPr>
  </w:style>
  <w:style w:type="character" w:customStyle="1" w:styleId="Nagwek4Znak">
    <w:name w:val="Nagłówek 4 Znak"/>
    <w:link w:val="Nagwek4"/>
    <w:uiPriority w:val="99"/>
    <w:qFormat/>
    <w:rsid w:val="00D83857"/>
    <w:rPr>
      <w:rFonts w:ascii="Calibri" w:hAnsi="Calibri"/>
      <w:b/>
      <w:bCs/>
      <w:sz w:val="22"/>
      <w:szCs w:val="28"/>
      <w:lang w:eastAsia="ja-JP"/>
    </w:rPr>
  </w:style>
  <w:style w:type="character" w:customStyle="1" w:styleId="Nagwek5Znak">
    <w:name w:val="Nagłówek 5 Znak"/>
    <w:link w:val="Nagwek5"/>
    <w:qFormat/>
    <w:rsid w:val="00D90E83"/>
    <w:rPr>
      <w:rFonts w:ascii="Calibri" w:hAnsi="Calibri"/>
      <w:bCs/>
      <w:iCs/>
      <w:sz w:val="22"/>
      <w:szCs w:val="26"/>
      <w:lang w:eastAsia="ja-JP"/>
    </w:rPr>
  </w:style>
  <w:style w:type="character" w:customStyle="1" w:styleId="Nagwek6Znak">
    <w:name w:val="Nagłówek 6 Znak"/>
    <w:link w:val="Nagwek6"/>
    <w:uiPriority w:val="99"/>
    <w:qFormat/>
    <w:rsid w:val="001314BF"/>
    <w:rPr>
      <w:rFonts w:ascii="Calibri" w:hAnsi="Calibri"/>
      <w:b/>
      <w:bCs/>
      <w:sz w:val="22"/>
      <w:szCs w:val="22"/>
      <w:lang w:eastAsia="ja-JP"/>
    </w:rPr>
  </w:style>
  <w:style w:type="character" w:customStyle="1" w:styleId="Nagwek7Znak">
    <w:name w:val="Nagłówek 7 Znak"/>
    <w:link w:val="Nagwek7"/>
    <w:qFormat/>
    <w:rsid w:val="001314BF"/>
    <w:rPr>
      <w:rFonts w:ascii="Calibri" w:hAnsi="Calibri"/>
      <w:sz w:val="24"/>
      <w:szCs w:val="24"/>
      <w:lang w:eastAsia="ja-JP"/>
    </w:rPr>
  </w:style>
  <w:style w:type="character" w:customStyle="1" w:styleId="Nagwek8Znak">
    <w:name w:val="Nagłówek 8 Znak"/>
    <w:link w:val="Nagwek8"/>
    <w:qFormat/>
    <w:rsid w:val="001314BF"/>
    <w:rPr>
      <w:rFonts w:ascii="Calibri" w:hAnsi="Calibri"/>
      <w:i/>
      <w:iCs/>
      <w:sz w:val="24"/>
      <w:szCs w:val="24"/>
      <w:lang w:eastAsia="ja-JP"/>
    </w:rPr>
  </w:style>
  <w:style w:type="character" w:customStyle="1" w:styleId="Nagwek9Znak">
    <w:name w:val="Nagłówek 9 Znak"/>
    <w:link w:val="Nagwek9"/>
    <w:qFormat/>
    <w:rsid w:val="001314BF"/>
    <w:rPr>
      <w:rFonts w:ascii="Cambria" w:hAnsi="Cambria"/>
      <w:sz w:val="22"/>
      <w:szCs w:val="22"/>
      <w:lang w:eastAsia="ja-JP"/>
    </w:rPr>
  </w:style>
  <w:style w:type="character" w:customStyle="1" w:styleId="TytuZnak">
    <w:name w:val="Tytuł Znak"/>
    <w:link w:val="Tytu"/>
    <w:qFormat/>
    <w:rsid w:val="00D06278"/>
    <w:rPr>
      <w:rFonts w:ascii="Calibri" w:eastAsia="MS Mincho" w:hAnsi="Calibri"/>
      <w:b/>
      <w:bCs/>
      <w:sz w:val="40"/>
      <w:szCs w:val="40"/>
      <w:lang w:eastAsia="ja-JP"/>
    </w:rPr>
  </w:style>
  <w:style w:type="character" w:styleId="Pogrubienie">
    <w:name w:val="Strong"/>
    <w:uiPriority w:val="99"/>
    <w:qFormat/>
    <w:rsid w:val="00EA3AC9"/>
    <w:rPr>
      <w:b/>
      <w:bCs/>
    </w:rPr>
  </w:style>
  <w:style w:type="character" w:customStyle="1" w:styleId="BezodstpwZnak">
    <w:name w:val="Bez odstępów Znak"/>
    <w:link w:val="Bezodstpw"/>
    <w:uiPriority w:val="99"/>
    <w:qFormat/>
    <w:locked/>
    <w:rsid w:val="001314BF"/>
    <w:rPr>
      <w:lang w:val="pl-PL" w:eastAsia="pl-PL" w:bidi="ar-SA"/>
    </w:rPr>
  </w:style>
  <w:style w:type="character" w:customStyle="1" w:styleId="czeinternetowe">
    <w:name w:val="Łącze internetowe"/>
    <w:uiPriority w:val="99"/>
    <w:unhideWhenUsed/>
    <w:rsid w:val="001314BF"/>
    <w:rPr>
      <w:color w:val="0000FF"/>
      <w:u w:val="single"/>
    </w:rPr>
  </w:style>
  <w:style w:type="character" w:styleId="Odwoanieprzypisudolnego">
    <w:name w:val="footnote reference"/>
    <w:qFormat/>
    <w:rsid w:val="001314BF"/>
    <w:rPr>
      <w:vertAlign w:val="superscript"/>
    </w:rPr>
  </w:style>
  <w:style w:type="character" w:customStyle="1" w:styleId="TekstprzypisudolnegoZnak">
    <w:name w:val="Tekst przypisu dolnego Znak"/>
    <w:link w:val="Tekstprzypisudolnego"/>
    <w:uiPriority w:val="99"/>
    <w:qFormat/>
    <w:rsid w:val="001314BF"/>
    <w:rPr>
      <w:rFonts w:eastAsia="Lucida Sans Unicode"/>
      <w:lang w:eastAsia="ja-JP"/>
    </w:rPr>
  </w:style>
  <w:style w:type="character" w:customStyle="1" w:styleId="TekstdymkaZnak">
    <w:name w:val="Tekst dymka Znak"/>
    <w:link w:val="Tekstdymka"/>
    <w:uiPriority w:val="99"/>
    <w:qFormat/>
    <w:rsid w:val="005D0AFF"/>
    <w:rPr>
      <w:rFonts w:ascii="Tahoma" w:eastAsia="MS Mincho" w:hAnsi="Tahoma" w:cs="Tahoma"/>
      <w:sz w:val="16"/>
      <w:szCs w:val="16"/>
      <w:lang w:eastAsia="ja-JP"/>
    </w:rPr>
  </w:style>
  <w:style w:type="character" w:customStyle="1" w:styleId="tresc">
    <w:name w:val="tresc"/>
    <w:basedOn w:val="Domylnaczcionkaakapitu"/>
    <w:qFormat/>
    <w:rsid w:val="00B168F2"/>
  </w:style>
  <w:style w:type="character" w:customStyle="1" w:styleId="AkapitzlistZnak">
    <w:name w:val="Akapit z listą Znak"/>
    <w:link w:val="Akapitzlist"/>
    <w:uiPriority w:val="34"/>
    <w:qFormat/>
    <w:locked/>
    <w:rsid w:val="00B6237D"/>
    <w:rPr>
      <w:rFonts w:ascii="Arial" w:eastAsia="MS Mincho" w:hAnsi="Arial"/>
      <w:lang w:eastAsia="ja-JP"/>
    </w:rPr>
  </w:style>
  <w:style w:type="character" w:styleId="UyteHipercze">
    <w:name w:val="FollowedHyperlink"/>
    <w:uiPriority w:val="99"/>
    <w:semiHidden/>
    <w:unhideWhenUsed/>
    <w:qFormat/>
    <w:rsid w:val="00331763"/>
    <w:rPr>
      <w:color w:val="800080"/>
      <w:u w:val="single"/>
    </w:rPr>
  </w:style>
  <w:style w:type="character" w:customStyle="1" w:styleId="NagwekZnak">
    <w:name w:val="Nagłówek Znak"/>
    <w:link w:val="Nagwek"/>
    <w:uiPriority w:val="99"/>
    <w:qFormat/>
    <w:rsid w:val="00247BA7"/>
    <w:rPr>
      <w:rFonts w:ascii="Arial" w:eastAsia="MS Mincho" w:hAnsi="Arial"/>
      <w:lang w:eastAsia="ja-JP"/>
    </w:rPr>
  </w:style>
  <w:style w:type="character" w:customStyle="1" w:styleId="StopkaZnak">
    <w:name w:val="Stopka Znak"/>
    <w:link w:val="Stopka"/>
    <w:uiPriority w:val="99"/>
    <w:qFormat/>
    <w:rsid w:val="00247BA7"/>
    <w:rPr>
      <w:rFonts w:ascii="Arial" w:eastAsia="MS Mincho" w:hAnsi="Arial"/>
      <w:lang w:eastAsia="ja-JP"/>
    </w:rPr>
  </w:style>
  <w:style w:type="character" w:styleId="HTML-cytat">
    <w:name w:val="HTML Cite"/>
    <w:qFormat/>
    <w:rsid w:val="00075D98"/>
    <w:rPr>
      <w:i/>
      <w:iCs/>
    </w:rPr>
  </w:style>
  <w:style w:type="character" w:customStyle="1" w:styleId="przypisdolnyZnak">
    <w:name w:val="przypis dolny Znak"/>
    <w:qFormat/>
    <w:rsid w:val="00075D98"/>
    <w:rPr>
      <w:rFonts w:ascii="Verdana" w:hAnsi="Verdana"/>
      <w:sz w:val="16"/>
      <w:szCs w:val="16"/>
    </w:rPr>
  </w:style>
  <w:style w:type="character" w:customStyle="1" w:styleId="h2">
    <w:name w:val="h2"/>
    <w:basedOn w:val="Domylnaczcionkaakapitu"/>
    <w:qFormat/>
    <w:rsid w:val="00A40178"/>
  </w:style>
  <w:style w:type="character" w:customStyle="1" w:styleId="TekstprzypisukocowegoZnak">
    <w:name w:val="Tekst przypisu końcowego Znak"/>
    <w:link w:val="Tekstprzypisukocowego"/>
    <w:uiPriority w:val="99"/>
    <w:semiHidden/>
    <w:qFormat/>
    <w:rsid w:val="00802BB3"/>
    <w:rPr>
      <w:rFonts w:ascii="Arial" w:eastAsia="MS Mincho" w:hAnsi="Arial"/>
      <w:lang w:eastAsia="ja-JP"/>
    </w:rPr>
  </w:style>
  <w:style w:type="character" w:styleId="Odwoanieprzypisukocowego">
    <w:name w:val="endnote reference"/>
    <w:uiPriority w:val="99"/>
    <w:unhideWhenUsed/>
    <w:qFormat/>
    <w:rsid w:val="00802BB3"/>
    <w:rPr>
      <w:vertAlign w:val="superscript"/>
    </w:rPr>
  </w:style>
  <w:style w:type="character" w:customStyle="1" w:styleId="Tekstpodstawowywcity2Znak">
    <w:name w:val="Tekst podstawowy wcięty 2 Znak"/>
    <w:link w:val="Tekstpodstawowywcity2"/>
    <w:uiPriority w:val="99"/>
    <w:qFormat/>
    <w:rsid w:val="00253910"/>
    <w:rPr>
      <w:sz w:val="24"/>
    </w:rPr>
  </w:style>
  <w:style w:type="character" w:customStyle="1" w:styleId="Tekstpodstawowywcity3Znak">
    <w:name w:val="Tekst podstawowy wcięty 3 Znak"/>
    <w:link w:val="Tekstpodstawowywcity3"/>
    <w:uiPriority w:val="99"/>
    <w:qFormat/>
    <w:rsid w:val="00253910"/>
    <w:rPr>
      <w:rFonts w:ascii="Calibri" w:eastAsia="Calibri" w:hAnsi="Calibri"/>
      <w:sz w:val="16"/>
      <w:szCs w:val="16"/>
      <w:lang w:eastAsia="en-US"/>
    </w:rPr>
  </w:style>
  <w:style w:type="character" w:customStyle="1" w:styleId="adtext">
    <w:name w:val="adtext"/>
    <w:basedOn w:val="Domylnaczcionkaakapitu"/>
    <w:qFormat/>
    <w:rsid w:val="002E6E73"/>
  </w:style>
  <w:style w:type="character" w:customStyle="1" w:styleId="predeft1">
    <w:name w:val="predef_t1"/>
    <w:qFormat/>
    <w:rsid w:val="002E6E73"/>
    <w:rPr>
      <w:b/>
      <w:bCs/>
      <w:vanish w:val="0"/>
      <w:color w:val="562F03"/>
      <w:sz w:val="18"/>
      <w:szCs w:val="18"/>
    </w:rPr>
  </w:style>
  <w:style w:type="character" w:customStyle="1" w:styleId="TekstpodstawowyZnak">
    <w:name w:val="Tekst podstawowy Znak"/>
    <w:link w:val="Tekstpodstawowy"/>
    <w:uiPriority w:val="99"/>
    <w:qFormat/>
    <w:rsid w:val="004C72C6"/>
    <w:rPr>
      <w:rFonts w:ascii="Arial" w:eastAsia="MS Mincho" w:hAnsi="Arial"/>
      <w:lang w:eastAsia="ja-JP"/>
    </w:rPr>
  </w:style>
  <w:style w:type="character" w:customStyle="1" w:styleId="akapitustep1">
    <w:name w:val="akapitustep1"/>
    <w:basedOn w:val="Domylnaczcionkaakapitu"/>
    <w:qFormat/>
    <w:rsid w:val="00780E85"/>
  </w:style>
  <w:style w:type="character" w:customStyle="1" w:styleId="FontStyle13">
    <w:name w:val="Font Style13"/>
    <w:uiPriority w:val="99"/>
    <w:qFormat/>
    <w:rsid w:val="006213EB"/>
    <w:rPr>
      <w:rFonts w:ascii="Arial" w:hAnsi="Arial" w:cs="Arial"/>
      <w:b/>
      <w:bCs/>
      <w:sz w:val="20"/>
      <w:szCs w:val="20"/>
    </w:rPr>
  </w:style>
  <w:style w:type="character" w:customStyle="1" w:styleId="h1">
    <w:name w:val="h1"/>
    <w:basedOn w:val="Domylnaczcionkaakapitu"/>
    <w:uiPriority w:val="99"/>
    <w:qFormat/>
    <w:rsid w:val="00C3442D"/>
  </w:style>
  <w:style w:type="character" w:customStyle="1" w:styleId="TekstpodstawowywcityZnak">
    <w:name w:val="Tekst podstawowy wcięty Znak"/>
    <w:link w:val="Tekstpodstawowywcity"/>
    <w:uiPriority w:val="99"/>
    <w:qFormat/>
    <w:rsid w:val="006A1368"/>
    <w:rPr>
      <w:rFonts w:ascii="Arial" w:eastAsia="MS Mincho" w:hAnsi="Arial"/>
      <w:lang w:eastAsia="ja-JP"/>
    </w:rPr>
  </w:style>
  <w:style w:type="character" w:customStyle="1" w:styleId="WW8Num30z0">
    <w:name w:val="WW8Num30z0"/>
    <w:qFormat/>
    <w:rsid w:val="006A1368"/>
    <w:rPr>
      <w:rFonts w:ascii="Symbol" w:hAnsi="Symbol" w:cs="Symbol"/>
    </w:rPr>
  </w:style>
  <w:style w:type="character" w:customStyle="1" w:styleId="FontStyle18">
    <w:name w:val="Font Style18"/>
    <w:qFormat/>
    <w:rsid w:val="00550F2B"/>
    <w:rPr>
      <w:rFonts w:ascii="Times New Roman" w:hAnsi="Times New Roman" w:cs="Times New Roman"/>
      <w:sz w:val="14"/>
      <w:szCs w:val="14"/>
    </w:rPr>
  </w:style>
  <w:style w:type="character" w:customStyle="1" w:styleId="Tekstpodstawowy2Znak">
    <w:name w:val="Tekst podstawowy 2 Znak"/>
    <w:link w:val="Tekstpodstawowy2"/>
    <w:uiPriority w:val="99"/>
    <w:semiHidden/>
    <w:qFormat/>
    <w:rsid w:val="005C2558"/>
    <w:rPr>
      <w:rFonts w:ascii="Arial" w:eastAsia="MS Mincho" w:hAnsi="Arial"/>
      <w:lang w:eastAsia="ja-JP"/>
    </w:rPr>
  </w:style>
  <w:style w:type="character" w:customStyle="1" w:styleId="WW8Num4z0">
    <w:name w:val="WW8Num4z0"/>
    <w:qFormat/>
    <w:rsid w:val="00B40A13"/>
    <w:rPr>
      <w:rFonts w:eastAsia="Calibri" w:cs="Times New Roman"/>
      <w:sz w:val="24"/>
      <w:szCs w:val="24"/>
    </w:rPr>
  </w:style>
  <w:style w:type="character" w:customStyle="1" w:styleId="WW8Num4z1">
    <w:name w:val="WW8Num4z1"/>
    <w:qFormat/>
    <w:rsid w:val="00B40A13"/>
    <w:rPr>
      <w:rFonts w:ascii="Symbol" w:hAnsi="Symbol" w:cs="Symbol"/>
      <w:sz w:val="24"/>
      <w:szCs w:val="24"/>
    </w:rPr>
  </w:style>
  <w:style w:type="character" w:customStyle="1" w:styleId="WW8Num4z2">
    <w:name w:val="WW8Num4z2"/>
    <w:qFormat/>
    <w:rsid w:val="00B40A13"/>
    <w:rPr>
      <w:rFonts w:ascii="Wingdings" w:hAnsi="Wingdings" w:cs="Wingdings"/>
    </w:rPr>
  </w:style>
  <w:style w:type="character" w:customStyle="1" w:styleId="WW8Num5z0">
    <w:name w:val="WW8Num5z0"/>
    <w:qFormat/>
    <w:rsid w:val="00B40A13"/>
    <w:rPr>
      <w:rFonts w:ascii="Symbol" w:hAnsi="Symbol" w:cs="OpenSymbol"/>
    </w:rPr>
  </w:style>
  <w:style w:type="character" w:customStyle="1" w:styleId="WW8Num6z4">
    <w:name w:val="WW8Num6z4"/>
    <w:qFormat/>
    <w:rsid w:val="00B40A13"/>
    <w:rPr>
      <w:rFonts w:ascii="Courier New" w:hAnsi="Courier New" w:cs="Courier New"/>
    </w:rPr>
  </w:style>
  <w:style w:type="character" w:customStyle="1" w:styleId="WW8Num7z0">
    <w:name w:val="WW8Num7z0"/>
    <w:qFormat/>
    <w:rsid w:val="00B40A13"/>
    <w:rPr>
      <w:rFonts w:ascii="Symbol" w:hAnsi="Symbol" w:cs="OpenSymbol"/>
    </w:rPr>
  </w:style>
  <w:style w:type="character" w:customStyle="1" w:styleId="WW8Num8z0">
    <w:name w:val="WW8Num8z0"/>
    <w:qFormat/>
    <w:rsid w:val="00B40A13"/>
    <w:rPr>
      <w:b w:val="0"/>
      <w:i w:val="0"/>
    </w:rPr>
  </w:style>
  <w:style w:type="character" w:customStyle="1" w:styleId="WW8Num9z0">
    <w:name w:val="WW8Num9z0"/>
    <w:qFormat/>
    <w:rsid w:val="00B40A13"/>
    <w:rPr>
      <w:b w:val="0"/>
      <w:i w:val="0"/>
    </w:rPr>
  </w:style>
  <w:style w:type="character" w:customStyle="1" w:styleId="WW8Num10z0">
    <w:name w:val="WW8Num10z0"/>
    <w:qFormat/>
    <w:rsid w:val="00B40A13"/>
    <w:rPr>
      <w:b w:val="0"/>
      <w:i w:val="0"/>
    </w:rPr>
  </w:style>
  <w:style w:type="character" w:customStyle="1" w:styleId="WW8Num11z0">
    <w:name w:val="WW8Num11z0"/>
    <w:qFormat/>
    <w:rsid w:val="00B40A13"/>
    <w:rPr>
      <w:b w:val="0"/>
      <w:i w:val="0"/>
    </w:rPr>
  </w:style>
  <w:style w:type="character" w:customStyle="1" w:styleId="WW8Num12z0">
    <w:name w:val="WW8Num12z0"/>
    <w:qFormat/>
    <w:rsid w:val="00B40A13"/>
    <w:rPr>
      <w:rFonts w:ascii="Courier New" w:hAnsi="Courier New" w:cs="Courier New"/>
    </w:rPr>
  </w:style>
  <w:style w:type="character" w:customStyle="1" w:styleId="WW8Num13z0">
    <w:name w:val="WW8Num13z0"/>
    <w:qFormat/>
    <w:rsid w:val="00B40A13"/>
    <w:rPr>
      <w:rFonts w:ascii="Symbol" w:hAnsi="Symbol" w:cs="Symbol"/>
      <w:color w:val="000000"/>
      <w:sz w:val="22"/>
    </w:rPr>
  </w:style>
  <w:style w:type="character" w:customStyle="1" w:styleId="WW8Num14z0">
    <w:name w:val="WW8Num14z0"/>
    <w:qFormat/>
    <w:rsid w:val="00B40A13"/>
    <w:rPr>
      <w:rFonts w:ascii="Symbol" w:hAnsi="Symbol" w:cs="Symbol"/>
    </w:rPr>
  </w:style>
  <w:style w:type="character" w:customStyle="1" w:styleId="WW8Num15z0">
    <w:name w:val="WW8Num15z0"/>
    <w:qFormat/>
    <w:rsid w:val="00B40A13"/>
    <w:rPr>
      <w:rFonts w:ascii="Symbol" w:hAnsi="Symbol" w:cs="Symbol"/>
    </w:rPr>
  </w:style>
  <w:style w:type="character" w:customStyle="1" w:styleId="WW8Num16z0">
    <w:name w:val="WW8Num16z0"/>
    <w:qFormat/>
    <w:rsid w:val="00B40A13"/>
    <w:rPr>
      <w:rFonts w:ascii="Symbol" w:hAnsi="Symbol" w:cs="Symbol"/>
    </w:rPr>
  </w:style>
  <w:style w:type="character" w:customStyle="1" w:styleId="WW8Num17z0">
    <w:name w:val="WW8Num17z0"/>
    <w:qFormat/>
    <w:rsid w:val="00B40A13"/>
    <w:rPr>
      <w:rFonts w:ascii="Courier New" w:hAnsi="Courier New" w:cs="Symbol"/>
    </w:rPr>
  </w:style>
  <w:style w:type="character" w:customStyle="1" w:styleId="WW8Num18z0">
    <w:name w:val="WW8Num18z0"/>
    <w:qFormat/>
    <w:rsid w:val="00B40A13"/>
    <w:rPr>
      <w:rFonts w:ascii="Courier New" w:hAnsi="Courier New" w:cs="Courier New"/>
    </w:rPr>
  </w:style>
  <w:style w:type="character" w:customStyle="1" w:styleId="WW8Num19z0">
    <w:name w:val="WW8Num19z0"/>
    <w:qFormat/>
    <w:rsid w:val="00B40A13"/>
    <w:rPr>
      <w:b w:val="0"/>
      <w:i w:val="0"/>
    </w:rPr>
  </w:style>
  <w:style w:type="character" w:customStyle="1" w:styleId="WW8Num21z0">
    <w:name w:val="WW8Num21z0"/>
    <w:qFormat/>
    <w:rsid w:val="00B40A13"/>
    <w:rPr>
      <w:rFonts w:ascii="Courier New" w:hAnsi="Courier New" w:cs="Courier New"/>
      <w:b w:val="0"/>
      <w:i w:val="0"/>
      <w:color w:val="000000"/>
      <w:sz w:val="22"/>
    </w:rPr>
  </w:style>
  <w:style w:type="character" w:customStyle="1" w:styleId="WW8Num24z0">
    <w:name w:val="WW8Num24z0"/>
    <w:qFormat/>
    <w:rsid w:val="00B40A13"/>
    <w:rPr>
      <w:b w:val="0"/>
      <w:i w:val="0"/>
      <w:color w:val="000000"/>
      <w:sz w:val="22"/>
    </w:rPr>
  </w:style>
  <w:style w:type="character" w:customStyle="1" w:styleId="WW8Num25z0">
    <w:name w:val="WW8Num25z0"/>
    <w:qFormat/>
    <w:rsid w:val="00B40A13"/>
    <w:rPr>
      <w:rFonts w:ascii="Symbol" w:hAnsi="Symbol" w:cs="OpenSymbol"/>
    </w:rPr>
  </w:style>
  <w:style w:type="character" w:customStyle="1" w:styleId="WW8Num25z1">
    <w:name w:val="WW8Num25z1"/>
    <w:qFormat/>
    <w:rsid w:val="00B40A13"/>
    <w:rPr>
      <w:rFonts w:ascii="OpenSymbol" w:hAnsi="OpenSymbol" w:cs="OpenSymbol"/>
    </w:rPr>
  </w:style>
  <w:style w:type="character" w:customStyle="1" w:styleId="WW8Num26z0">
    <w:name w:val="WW8Num26z0"/>
    <w:qFormat/>
    <w:rsid w:val="00B40A13"/>
    <w:rPr>
      <w:rFonts w:ascii="Symbol" w:hAnsi="Symbol" w:cs="OpenSymbol"/>
    </w:rPr>
  </w:style>
  <w:style w:type="character" w:customStyle="1" w:styleId="WW8Num26z1">
    <w:name w:val="WW8Num26z1"/>
    <w:qFormat/>
    <w:rsid w:val="00B40A13"/>
    <w:rPr>
      <w:rFonts w:ascii="OpenSymbol" w:hAnsi="OpenSymbol" w:cs="OpenSymbol"/>
    </w:rPr>
  </w:style>
  <w:style w:type="character" w:customStyle="1" w:styleId="WW8Num27z0">
    <w:name w:val="WW8Num27z0"/>
    <w:qFormat/>
    <w:rsid w:val="00B40A13"/>
    <w:rPr>
      <w:rFonts w:ascii="Symbol" w:hAnsi="Symbol" w:cs="OpenSymbol"/>
    </w:rPr>
  </w:style>
  <w:style w:type="character" w:customStyle="1" w:styleId="WW8Num27z1">
    <w:name w:val="WW8Num27z1"/>
    <w:qFormat/>
    <w:rsid w:val="00B40A13"/>
    <w:rPr>
      <w:rFonts w:ascii="OpenSymbol" w:hAnsi="OpenSymbol" w:cs="OpenSymbol"/>
    </w:rPr>
  </w:style>
  <w:style w:type="character" w:customStyle="1" w:styleId="WW8Num30z1">
    <w:name w:val="WW8Num30z1"/>
    <w:qFormat/>
    <w:rsid w:val="00B40A13"/>
    <w:rPr>
      <w:rFonts w:ascii="Courier New" w:hAnsi="Courier New" w:cs="Courier New"/>
    </w:rPr>
  </w:style>
  <w:style w:type="character" w:customStyle="1" w:styleId="WW8Num31z0">
    <w:name w:val="WW8Num31z0"/>
    <w:qFormat/>
    <w:rsid w:val="00B40A13"/>
    <w:rPr>
      <w:rFonts w:ascii="Symbol" w:hAnsi="Symbol" w:cs="Symbol"/>
    </w:rPr>
  </w:style>
  <w:style w:type="character" w:customStyle="1" w:styleId="WW8Num31z1">
    <w:name w:val="WW8Num31z1"/>
    <w:qFormat/>
    <w:rsid w:val="00B40A13"/>
    <w:rPr>
      <w:rFonts w:ascii="Courier New" w:hAnsi="Courier New" w:cs="Courier New"/>
    </w:rPr>
  </w:style>
  <w:style w:type="character" w:customStyle="1" w:styleId="WW8Num32z0">
    <w:name w:val="WW8Num32z0"/>
    <w:qFormat/>
    <w:rsid w:val="00B40A13"/>
    <w:rPr>
      <w:rFonts w:ascii="Symbol" w:hAnsi="Symbol" w:cs="OpenSymbol"/>
    </w:rPr>
  </w:style>
  <w:style w:type="character" w:customStyle="1" w:styleId="WW8Num32z1">
    <w:name w:val="WW8Num32z1"/>
    <w:qFormat/>
    <w:rsid w:val="00B40A13"/>
    <w:rPr>
      <w:rFonts w:ascii="OpenSymbol" w:hAnsi="OpenSymbol" w:cs="OpenSymbol"/>
    </w:rPr>
  </w:style>
  <w:style w:type="character" w:customStyle="1" w:styleId="WW8Num32z2">
    <w:name w:val="WW8Num32z2"/>
    <w:qFormat/>
    <w:rsid w:val="00B40A13"/>
    <w:rPr>
      <w:rFonts w:ascii="Wingdings" w:hAnsi="Wingdings" w:cs="Wingdings"/>
    </w:rPr>
  </w:style>
  <w:style w:type="character" w:customStyle="1" w:styleId="WW8Num33z0">
    <w:name w:val="WW8Num33z0"/>
    <w:qFormat/>
    <w:rsid w:val="00B40A13"/>
    <w:rPr>
      <w:rFonts w:ascii="Symbol" w:hAnsi="Symbol" w:cs="OpenSymbol"/>
    </w:rPr>
  </w:style>
  <w:style w:type="character" w:customStyle="1" w:styleId="WW8Num33z1">
    <w:name w:val="WW8Num33z1"/>
    <w:qFormat/>
    <w:rsid w:val="00B40A13"/>
    <w:rPr>
      <w:rFonts w:ascii="OpenSymbol" w:hAnsi="OpenSymbol" w:cs="OpenSymbol"/>
    </w:rPr>
  </w:style>
  <w:style w:type="character" w:customStyle="1" w:styleId="WW8Num34z0">
    <w:name w:val="WW8Num34z0"/>
    <w:qFormat/>
    <w:rsid w:val="00B40A13"/>
    <w:rPr>
      <w:b w:val="0"/>
      <w:i w:val="0"/>
    </w:rPr>
  </w:style>
  <w:style w:type="character" w:customStyle="1" w:styleId="WW8Num34z1">
    <w:name w:val="WW8Num34z1"/>
    <w:qFormat/>
    <w:rsid w:val="00B40A13"/>
    <w:rPr>
      <w:rFonts w:ascii="OpenSymbol" w:hAnsi="OpenSymbol" w:cs="OpenSymbol"/>
    </w:rPr>
  </w:style>
  <w:style w:type="character" w:customStyle="1" w:styleId="WW8Num35z0">
    <w:name w:val="WW8Num35z0"/>
    <w:qFormat/>
    <w:rsid w:val="00B40A13"/>
    <w:rPr>
      <w:rFonts w:ascii="Symbol" w:hAnsi="Symbol" w:cs="OpenSymbol"/>
    </w:rPr>
  </w:style>
  <w:style w:type="character" w:customStyle="1" w:styleId="WW8Num35z1">
    <w:name w:val="WW8Num35z1"/>
    <w:qFormat/>
    <w:rsid w:val="00B40A13"/>
    <w:rPr>
      <w:rFonts w:ascii="OpenSymbol" w:hAnsi="OpenSymbol" w:cs="OpenSymbol"/>
    </w:rPr>
  </w:style>
  <w:style w:type="character" w:customStyle="1" w:styleId="WW8Num39z0">
    <w:name w:val="WW8Num39z0"/>
    <w:qFormat/>
    <w:rsid w:val="00B40A13"/>
    <w:rPr>
      <w:rFonts w:ascii="Symbol" w:hAnsi="Symbol" w:cs="OpenSymbol"/>
    </w:rPr>
  </w:style>
  <w:style w:type="character" w:customStyle="1" w:styleId="WW8Num39z1">
    <w:name w:val="WW8Num39z1"/>
    <w:qFormat/>
    <w:rsid w:val="00B40A13"/>
    <w:rPr>
      <w:rFonts w:ascii="OpenSymbol" w:hAnsi="OpenSymbol" w:cs="OpenSymbol"/>
    </w:rPr>
  </w:style>
  <w:style w:type="character" w:customStyle="1" w:styleId="WW8Num40z0">
    <w:name w:val="WW8Num40z0"/>
    <w:qFormat/>
    <w:rsid w:val="00B40A13"/>
    <w:rPr>
      <w:rFonts w:ascii="Symbol" w:hAnsi="Symbol" w:cs="OpenSymbol"/>
    </w:rPr>
  </w:style>
  <w:style w:type="character" w:customStyle="1" w:styleId="WW8Num40z1">
    <w:name w:val="WW8Num40z1"/>
    <w:qFormat/>
    <w:rsid w:val="00B40A13"/>
    <w:rPr>
      <w:rFonts w:ascii="OpenSymbol" w:hAnsi="OpenSymbol" w:cs="OpenSymbol"/>
    </w:rPr>
  </w:style>
  <w:style w:type="character" w:customStyle="1" w:styleId="WW8Num36z0">
    <w:name w:val="WW8Num36z0"/>
    <w:qFormat/>
    <w:rsid w:val="00B40A13"/>
    <w:rPr>
      <w:rFonts w:ascii="Symbol" w:hAnsi="Symbol" w:cs="OpenSymbol"/>
    </w:rPr>
  </w:style>
  <w:style w:type="character" w:customStyle="1" w:styleId="WW8Num36z1">
    <w:name w:val="WW8Num36z1"/>
    <w:qFormat/>
    <w:rsid w:val="00B40A13"/>
    <w:rPr>
      <w:rFonts w:ascii="OpenSymbol" w:hAnsi="OpenSymbol" w:cs="OpenSymbol"/>
    </w:rPr>
  </w:style>
  <w:style w:type="character" w:customStyle="1" w:styleId="WW8Num20z0">
    <w:name w:val="WW8Num20z0"/>
    <w:qFormat/>
    <w:rsid w:val="00B40A13"/>
    <w:rPr>
      <w:b w:val="0"/>
      <w:i w:val="0"/>
    </w:rPr>
  </w:style>
  <w:style w:type="character" w:customStyle="1" w:styleId="WW8Num22z0">
    <w:name w:val="WW8Num22z0"/>
    <w:qFormat/>
    <w:rsid w:val="00B40A13"/>
    <w:rPr>
      <w:rFonts w:ascii="Courier New" w:hAnsi="Courier New" w:cs="Courier New"/>
      <w:b w:val="0"/>
      <w:i w:val="0"/>
      <w:color w:val="000000"/>
      <w:sz w:val="22"/>
    </w:rPr>
  </w:style>
  <w:style w:type="character" w:customStyle="1" w:styleId="WW8Num28z0">
    <w:name w:val="WW8Num28z0"/>
    <w:qFormat/>
    <w:rsid w:val="00B40A13"/>
    <w:rPr>
      <w:rFonts w:ascii="Symbol" w:hAnsi="Symbol" w:cs="OpenSymbol"/>
    </w:rPr>
  </w:style>
  <w:style w:type="character" w:customStyle="1" w:styleId="WW8Num28z1">
    <w:name w:val="WW8Num28z1"/>
    <w:qFormat/>
    <w:rsid w:val="00B40A13"/>
    <w:rPr>
      <w:rFonts w:ascii="OpenSymbol" w:hAnsi="OpenSymbol" w:cs="OpenSymbol"/>
    </w:rPr>
  </w:style>
  <w:style w:type="character" w:customStyle="1" w:styleId="WW8Num37z0">
    <w:name w:val="WW8Num37z0"/>
    <w:qFormat/>
    <w:rsid w:val="00B40A13"/>
    <w:rPr>
      <w:rFonts w:ascii="Symbol" w:hAnsi="Symbol" w:cs="OpenSymbol"/>
    </w:rPr>
  </w:style>
  <w:style w:type="character" w:customStyle="1" w:styleId="WW8Num37z1">
    <w:name w:val="WW8Num37z1"/>
    <w:qFormat/>
    <w:rsid w:val="00B40A13"/>
    <w:rPr>
      <w:rFonts w:ascii="OpenSymbol" w:hAnsi="OpenSymbol" w:cs="OpenSymbol"/>
    </w:rPr>
  </w:style>
  <w:style w:type="character" w:customStyle="1" w:styleId="Domylnaczcionkaakapitu2">
    <w:name w:val="Domyślna czcionka akapitu2"/>
    <w:qFormat/>
    <w:rsid w:val="00B40A13"/>
  </w:style>
  <w:style w:type="character" w:customStyle="1" w:styleId="WW8Num3z0">
    <w:name w:val="WW8Num3z0"/>
    <w:qFormat/>
    <w:rsid w:val="00B40A13"/>
    <w:rPr>
      <w:rFonts w:ascii="Courier New" w:hAnsi="Courier New" w:cs="Courier New"/>
    </w:rPr>
  </w:style>
  <w:style w:type="character" w:customStyle="1" w:styleId="WW8Num3z1">
    <w:name w:val="WW8Num3z1"/>
    <w:qFormat/>
    <w:rsid w:val="00B40A13"/>
    <w:rPr>
      <w:rFonts w:ascii="OpenSymbol" w:hAnsi="OpenSymbol" w:cs="OpenSymbol"/>
    </w:rPr>
  </w:style>
  <w:style w:type="character" w:customStyle="1" w:styleId="WW8Num3z2">
    <w:name w:val="WW8Num3z2"/>
    <w:qFormat/>
    <w:rsid w:val="00B40A13"/>
    <w:rPr>
      <w:rFonts w:ascii="Wingdings" w:hAnsi="Wingdings" w:cs="Wingdings"/>
    </w:rPr>
  </w:style>
  <w:style w:type="character" w:customStyle="1" w:styleId="WW8Num5z4">
    <w:name w:val="WW8Num5z4"/>
    <w:qFormat/>
    <w:rsid w:val="00B40A13"/>
    <w:rPr>
      <w:b w:val="0"/>
      <w:i w:val="0"/>
    </w:rPr>
  </w:style>
  <w:style w:type="character" w:customStyle="1" w:styleId="WW8Num6z0">
    <w:name w:val="WW8Num6z0"/>
    <w:qFormat/>
    <w:rsid w:val="00B40A13"/>
    <w:rPr>
      <w:rFonts w:ascii="Symbol" w:hAnsi="Symbol" w:cs="OpenSymbol"/>
    </w:rPr>
  </w:style>
  <w:style w:type="character" w:customStyle="1" w:styleId="WW8Num2z0">
    <w:name w:val="WW8Num2z0"/>
    <w:qFormat/>
    <w:rsid w:val="00B40A13"/>
    <w:rPr>
      <w:rFonts w:eastAsia="Calibri" w:cs="Times New Roman"/>
      <w:sz w:val="22"/>
      <w:szCs w:val="22"/>
    </w:rPr>
  </w:style>
  <w:style w:type="character" w:customStyle="1" w:styleId="WW8Num2z1">
    <w:name w:val="WW8Num2z1"/>
    <w:qFormat/>
    <w:rsid w:val="00B40A13"/>
    <w:rPr>
      <w:rFonts w:ascii="Courier New" w:hAnsi="Courier New" w:cs="Courier New"/>
    </w:rPr>
  </w:style>
  <w:style w:type="character" w:customStyle="1" w:styleId="WW8Num2z2">
    <w:name w:val="WW8Num2z2"/>
    <w:qFormat/>
    <w:rsid w:val="00B40A13"/>
    <w:rPr>
      <w:rFonts w:ascii="Wingdings" w:hAnsi="Wingdings" w:cs="Wingdings"/>
    </w:rPr>
  </w:style>
  <w:style w:type="character" w:customStyle="1" w:styleId="WW8Num2z3">
    <w:name w:val="WW8Num2z3"/>
    <w:qFormat/>
    <w:rsid w:val="00B40A13"/>
    <w:rPr>
      <w:rFonts w:ascii="Symbol" w:hAnsi="Symbol" w:cs="Symbol"/>
    </w:rPr>
  </w:style>
  <w:style w:type="character" w:customStyle="1" w:styleId="WW8Num3z3">
    <w:name w:val="WW8Num3z3"/>
    <w:qFormat/>
    <w:rsid w:val="00B40A13"/>
    <w:rPr>
      <w:rFonts w:ascii="Symbol" w:hAnsi="Symbol" w:cs="Symbol"/>
    </w:rPr>
  </w:style>
  <w:style w:type="character" w:customStyle="1" w:styleId="WW8Num4z3">
    <w:name w:val="WW8Num4z3"/>
    <w:qFormat/>
    <w:rsid w:val="00B40A13"/>
    <w:rPr>
      <w:rFonts w:ascii="Symbol" w:hAnsi="Symbol" w:cs="Symbol"/>
    </w:rPr>
  </w:style>
  <w:style w:type="character" w:customStyle="1" w:styleId="WW8Num4z4">
    <w:name w:val="WW8Num4z4"/>
    <w:qFormat/>
    <w:rsid w:val="00B40A13"/>
    <w:rPr>
      <w:rFonts w:ascii="Courier New" w:hAnsi="Courier New" w:cs="Courier New"/>
    </w:rPr>
  </w:style>
  <w:style w:type="character" w:customStyle="1" w:styleId="Domylnaczcionkaakapitu1">
    <w:name w:val="Domyślna czcionka akapitu1"/>
    <w:uiPriority w:val="99"/>
    <w:qFormat/>
    <w:rsid w:val="00B40A13"/>
  </w:style>
  <w:style w:type="character" w:customStyle="1" w:styleId="ListLabel1">
    <w:name w:val="ListLabel 1"/>
    <w:qFormat/>
    <w:rsid w:val="00B40A13"/>
    <w:rPr>
      <w:rFonts w:eastAsia="Calibri" w:cs="Times New Roman"/>
      <w:sz w:val="22"/>
      <w:szCs w:val="22"/>
    </w:rPr>
  </w:style>
  <w:style w:type="character" w:customStyle="1" w:styleId="ListLabel2">
    <w:name w:val="ListLabel 2"/>
    <w:qFormat/>
    <w:rsid w:val="00B40A13"/>
    <w:rPr>
      <w:rFonts w:cs="Courier New"/>
    </w:rPr>
  </w:style>
  <w:style w:type="character" w:customStyle="1" w:styleId="ListLabel3">
    <w:name w:val="ListLabel 3"/>
    <w:qFormat/>
    <w:rsid w:val="00B40A13"/>
    <w:rPr>
      <w:rFonts w:eastAsia="Calibri" w:cs="Times New Roman"/>
      <w:sz w:val="24"/>
      <w:szCs w:val="24"/>
    </w:rPr>
  </w:style>
  <w:style w:type="character" w:customStyle="1" w:styleId="ListLabel4">
    <w:name w:val="ListLabel 4"/>
    <w:qFormat/>
    <w:rsid w:val="00B40A13"/>
    <w:rPr>
      <w:sz w:val="24"/>
      <w:szCs w:val="24"/>
    </w:rPr>
  </w:style>
  <w:style w:type="character" w:customStyle="1" w:styleId="Znakinumeracji">
    <w:name w:val="Znaki numeracji"/>
    <w:qFormat/>
    <w:rsid w:val="00B40A13"/>
  </w:style>
  <w:style w:type="character" w:customStyle="1" w:styleId="WW8Num66z0">
    <w:name w:val="WW8Num66z0"/>
    <w:qFormat/>
    <w:rsid w:val="00B40A13"/>
    <w:rPr>
      <w:rFonts w:ascii="Symbol" w:hAnsi="Symbol" w:cs="Symbol"/>
    </w:rPr>
  </w:style>
  <w:style w:type="character" w:customStyle="1" w:styleId="WW8Num66z1">
    <w:name w:val="WW8Num66z1"/>
    <w:qFormat/>
    <w:rsid w:val="00B40A13"/>
    <w:rPr>
      <w:rFonts w:ascii="Courier New" w:hAnsi="Courier New" w:cs="Courier New"/>
    </w:rPr>
  </w:style>
  <w:style w:type="character" w:customStyle="1" w:styleId="WW8Num66z2">
    <w:name w:val="WW8Num66z2"/>
    <w:qFormat/>
    <w:rsid w:val="00B40A13"/>
    <w:rPr>
      <w:rFonts w:ascii="Wingdings" w:hAnsi="Wingdings" w:cs="Wingdings"/>
    </w:rPr>
  </w:style>
  <w:style w:type="character" w:customStyle="1" w:styleId="WW8Num49z0">
    <w:name w:val="WW8Num49z0"/>
    <w:qFormat/>
    <w:rsid w:val="00B40A13"/>
    <w:rPr>
      <w:rFonts w:ascii="Symbol" w:hAnsi="Symbol" w:cs="Symbol"/>
    </w:rPr>
  </w:style>
  <w:style w:type="character" w:customStyle="1" w:styleId="WW8Num49z1">
    <w:name w:val="WW8Num49z1"/>
    <w:qFormat/>
    <w:rsid w:val="00B40A13"/>
    <w:rPr>
      <w:rFonts w:ascii="Courier New" w:hAnsi="Courier New" w:cs="Courier New"/>
    </w:rPr>
  </w:style>
  <w:style w:type="character" w:customStyle="1" w:styleId="WW8Num49z2">
    <w:name w:val="WW8Num49z2"/>
    <w:qFormat/>
    <w:rsid w:val="00B40A13"/>
    <w:rPr>
      <w:rFonts w:ascii="Wingdings" w:hAnsi="Wingdings" w:cs="Wingdings"/>
    </w:rPr>
  </w:style>
  <w:style w:type="character" w:customStyle="1" w:styleId="Symbolewypunktowania">
    <w:name w:val="Symbole wypunktowania"/>
    <w:qFormat/>
    <w:rsid w:val="00B40A13"/>
    <w:rPr>
      <w:rFonts w:ascii="OpenSymbol" w:eastAsia="OpenSymbol" w:hAnsi="OpenSymbol" w:cs="OpenSymbol"/>
    </w:rPr>
  </w:style>
  <w:style w:type="character" w:customStyle="1" w:styleId="WW8Num77z0">
    <w:name w:val="WW8Num77z0"/>
    <w:qFormat/>
    <w:rsid w:val="00B40A13"/>
    <w:rPr>
      <w:rFonts w:ascii="Symbol" w:hAnsi="Symbol" w:cs="Symbol"/>
    </w:rPr>
  </w:style>
  <w:style w:type="character" w:customStyle="1" w:styleId="WW8Num77z1">
    <w:name w:val="WW8Num77z1"/>
    <w:qFormat/>
    <w:rsid w:val="00B40A13"/>
    <w:rPr>
      <w:rFonts w:ascii="Courier New" w:hAnsi="Courier New" w:cs="Courier New"/>
    </w:rPr>
  </w:style>
  <w:style w:type="character" w:customStyle="1" w:styleId="WW8Num77z2">
    <w:name w:val="WW8Num77z2"/>
    <w:qFormat/>
    <w:rsid w:val="00B40A13"/>
    <w:rPr>
      <w:rFonts w:ascii="Wingdings" w:hAnsi="Wingdings" w:cs="Wingdings"/>
    </w:rPr>
  </w:style>
  <w:style w:type="character" w:customStyle="1" w:styleId="WW8Num48z0">
    <w:name w:val="WW8Num48z0"/>
    <w:qFormat/>
    <w:rsid w:val="00B40A13"/>
    <w:rPr>
      <w:rFonts w:ascii="Symbol" w:hAnsi="Symbol" w:cs="Symbol"/>
    </w:rPr>
  </w:style>
  <w:style w:type="character" w:customStyle="1" w:styleId="WW8Num48z1">
    <w:name w:val="WW8Num48z1"/>
    <w:qFormat/>
    <w:rsid w:val="00B40A13"/>
    <w:rPr>
      <w:rFonts w:ascii="Courier New" w:hAnsi="Courier New" w:cs="Courier New"/>
    </w:rPr>
  </w:style>
  <w:style w:type="character" w:customStyle="1" w:styleId="WW8Num48z2">
    <w:name w:val="WW8Num48z2"/>
    <w:qFormat/>
    <w:rsid w:val="00B40A13"/>
    <w:rPr>
      <w:rFonts w:ascii="Wingdings" w:hAnsi="Wingdings" w:cs="Wingdings"/>
    </w:rPr>
  </w:style>
  <w:style w:type="character" w:customStyle="1" w:styleId="WW8Num30z2">
    <w:name w:val="WW8Num30z2"/>
    <w:qFormat/>
    <w:rsid w:val="00B40A13"/>
    <w:rPr>
      <w:rFonts w:ascii="Wingdings" w:hAnsi="Wingdings" w:cs="Wingdings"/>
    </w:rPr>
  </w:style>
  <w:style w:type="character" w:customStyle="1" w:styleId="Odwoanieprzypisudolnego1">
    <w:name w:val="Odwołanie przypisu dolnego1"/>
    <w:qFormat/>
    <w:rsid w:val="00B40A13"/>
    <w:rPr>
      <w:vertAlign w:val="superscript"/>
    </w:rPr>
  </w:style>
  <w:style w:type="character" w:customStyle="1" w:styleId="Znakiprzypiswdolnych">
    <w:name w:val="Znaki przypisów dolnych"/>
    <w:qFormat/>
    <w:rsid w:val="00B40A13"/>
  </w:style>
  <w:style w:type="character" w:customStyle="1" w:styleId="Znakiprzypiswkocowych">
    <w:name w:val="Znaki przypisów końcowych"/>
    <w:qFormat/>
    <w:rsid w:val="00B40A13"/>
    <w:rPr>
      <w:vertAlign w:val="superscript"/>
    </w:rPr>
  </w:style>
  <w:style w:type="character" w:customStyle="1" w:styleId="WW-Znakiprzypiswkocowych">
    <w:name w:val="WW-Znaki przypisów końcowych"/>
    <w:qFormat/>
    <w:rsid w:val="00B40A13"/>
  </w:style>
  <w:style w:type="character" w:customStyle="1" w:styleId="Odwoanieprzypisukocowego1">
    <w:name w:val="Odwołanie przypisu końcowego1"/>
    <w:qFormat/>
    <w:rsid w:val="00B40A13"/>
    <w:rPr>
      <w:vertAlign w:val="superscript"/>
    </w:rPr>
  </w:style>
  <w:style w:type="character" w:customStyle="1" w:styleId="WW8Num70z0">
    <w:name w:val="WW8Num70z0"/>
    <w:qFormat/>
    <w:rsid w:val="00B40A13"/>
    <w:rPr>
      <w:rFonts w:ascii="Symbol" w:hAnsi="Symbol" w:cs="Symbol"/>
    </w:rPr>
  </w:style>
  <w:style w:type="character" w:customStyle="1" w:styleId="WW8Num70z1">
    <w:name w:val="WW8Num70z1"/>
    <w:qFormat/>
    <w:rsid w:val="00B40A13"/>
    <w:rPr>
      <w:rFonts w:ascii="Courier New" w:hAnsi="Courier New" w:cs="Courier New"/>
    </w:rPr>
  </w:style>
  <w:style w:type="character" w:customStyle="1" w:styleId="WW8Num70z2">
    <w:name w:val="WW8Num70z2"/>
    <w:qFormat/>
    <w:rsid w:val="00B40A13"/>
    <w:rPr>
      <w:rFonts w:ascii="Wingdings" w:hAnsi="Wingdings" w:cs="Wingdings"/>
    </w:rPr>
  </w:style>
  <w:style w:type="character" w:customStyle="1" w:styleId="WW8Num73z0">
    <w:name w:val="WW8Num73z0"/>
    <w:qFormat/>
    <w:rsid w:val="00B40A13"/>
    <w:rPr>
      <w:rFonts w:ascii="Symbol" w:hAnsi="Symbol" w:cs="Symbol"/>
      <w:sz w:val="20"/>
    </w:rPr>
  </w:style>
  <w:style w:type="character" w:customStyle="1" w:styleId="WW8Num73z1">
    <w:name w:val="WW8Num73z1"/>
    <w:qFormat/>
    <w:rsid w:val="00B40A13"/>
    <w:rPr>
      <w:rFonts w:ascii="Courier New" w:hAnsi="Courier New" w:cs="Courier New"/>
      <w:sz w:val="20"/>
    </w:rPr>
  </w:style>
  <w:style w:type="character" w:customStyle="1" w:styleId="WW8Num73z2">
    <w:name w:val="WW8Num73z2"/>
    <w:qFormat/>
    <w:rsid w:val="00B40A13"/>
    <w:rPr>
      <w:rFonts w:ascii="Wingdings" w:hAnsi="Wingdings" w:cs="Wingdings"/>
      <w:sz w:val="20"/>
    </w:rPr>
  </w:style>
  <w:style w:type="character" w:customStyle="1" w:styleId="WW8Num67z0">
    <w:name w:val="WW8Num67z0"/>
    <w:qFormat/>
    <w:rsid w:val="00B40A13"/>
    <w:rPr>
      <w:rFonts w:ascii="Symbol" w:hAnsi="Symbol" w:cs="Symbol"/>
      <w:sz w:val="20"/>
    </w:rPr>
  </w:style>
  <w:style w:type="character" w:customStyle="1" w:styleId="WW8Num67z1">
    <w:name w:val="WW8Num67z1"/>
    <w:qFormat/>
    <w:rsid w:val="00B40A13"/>
    <w:rPr>
      <w:rFonts w:ascii="Courier New" w:hAnsi="Courier New" w:cs="Courier New"/>
      <w:sz w:val="20"/>
    </w:rPr>
  </w:style>
  <w:style w:type="character" w:customStyle="1" w:styleId="WW8Num67z2">
    <w:name w:val="WW8Num67z2"/>
    <w:qFormat/>
    <w:rsid w:val="00B40A13"/>
    <w:rPr>
      <w:rFonts w:ascii="Wingdings" w:hAnsi="Wingdings" w:cs="Wingdings"/>
      <w:sz w:val="20"/>
    </w:rPr>
  </w:style>
  <w:style w:type="character" w:customStyle="1" w:styleId="WW8Num143z0">
    <w:name w:val="WW8Num143z0"/>
    <w:qFormat/>
    <w:rsid w:val="00B40A13"/>
    <w:rPr>
      <w:b w:val="0"/>
      <w:i w:val="0"/>
      <w:color w:val="000000"/>
      <w:sz w:val="22"/>
    </w:rPr>
  </w:style>
  <w:style w:type="character" w:customStyle="1" w:styleId="WW8Num162z4">
    <w:name w:val="WW8Num162z4"/>
    <w:qFormat/>
    <w:rsid w:val="00B40A13"/>
    <w:rPr>
      <w:b w:val="0"/>
      <w:i w:val="0"/>
    </w:rPr>
  </w:style>
  <w:style w:type="character" w:customStyle="1" w:styleId="WW8Num147z0">
    <w:name w:val="WW8Num147z0"/>
    <w:qFormat/>
    <w:rsid w:val="00B40A13"/>
    <w:rPr>
      <w:b w:val="0"/>
      <w:i w:val="0"/>
    </w:rPr>
  </w:style>
  <w:style w:type="character" w:customStyle="1" w:styleId="WW8Num254z0">
    <w:name w:val="WW8Num254z0"/>
    <w:qFormat/>
    <w:rsid w:val="00B40A13"/>
    <w:rPr>
      <w:b w:val="0"/>
      <w:i w:val="0"/>
    </w:rPr>
  </w:style>
  <w:style w:type="character" w:customStyle="1" w:styleId="WW8Num47z0">
    <w:name w:val="WW8Num47z0"/>
    <w:qFormat/>
    <w:rsid w:val="00B40A13"/>
    <w:rPr>
      <w:b w:val="0"/>
      <w:i w:val="0"/>
    </w:rPr>
  </w:style>
  <w:style w:type="character" w:customStyle="1" w:styleId="WW8Num128z0">
    <w:name w:val="WW8Num128z0"/>
    <w:qFormat/>
    <w:rsid w:val="00B40A13"/>
    <w:rPr>
      <w:b w:val="0"/>
      <w:i w:val="0"/>
    </w:rPr>
  </w:style>
  <w:style w:type="character" w:customStyle="1" w:styleId="WW8Num251z0">
    <w:name w:val="WW8Num251z0"/>
    <w:qFormat/>
    <w:rsid w:val="00B40A13"/>
    <w:rPr>
      <w:b w:val="0"/>
      <w:i w:val="0"/>
    </w:rPr>
  </w:style>
  <w:style w:type="character" w:customStyle="1" w:styleId="WW8Num263z0">
    <w:name w:val="WW8Num263z0"/>
    <w:qFormat/>
    <w:rsid w:val="00B40A13"/>
    <w:rPr>
      <w:rFonts w:ascii="Courier New" w:hAnsi="Courier New" w:cs="Courier New"/>
    </w:rPr>
  </w:style>
  <w:style w:type="character" w:customStyle="1" w:styleId="WW8Num263z2">
    <w:name w:val="WW8Num263z2"/>
    <w:qFormat/>
    <w:rsid w:val="00B40A13"/>
    <w:rPr>
      <w:rFonts w:ascii="Wingdings" w:hAnsi="Wingdings" w:cs="Wingdings"/>
    </w:rPr>
  </w:style>
  <w:style w:type="character" w:customStyle="1" w:styleId="WW8Num263z3">
    <w:name w:val="WW8Num263z3"/>
    <w:qFormat/>
    <w:rsid w:val="00B40A13"/>
    <w:rPr>
      <w:rFonts w:ascii="Symbol" w:hAnsi="Symbol" w:cs="Symbol"/>
    </w:rPr>
  </w:style>
  <w:style w:type="character" w:customStyle="1" w:styleId="WW8Num180z0">
    <w:name w:val="WW8Num180z0"/>
    <w:qFormat/>
    <w:rsid w:val="00B40A13"/>
    <w:rPr>
      <w:rFonts w:ascii="Symbol" w:hAnsi="Symbol" w:cs="Symbol"/>
      <w:color w:val="000000"/>
      <w:sz w:val="22"/>
    </w:rPr>
  </w:style>
  <w:style w:type="character" w:customStyle="1" w:styleId="WW8Num180z1">
    <w:name w:val="WW8Num180z1"/>
    <w:qFormat/>
    <w:rsid w:val="00B40A13"/>
    <w:rPr>
      <w:rFonts w:ascii="Courier New" w:hAnsi="Courier New" w:cs="Courier New"/>
    </w:rPr>
  </w:style>
  <w:style w:type="character" w:customStyle="1" w:styleId="WW8Num180z2">
    <w:name w:val="WW8Num180z2"/>
    <w:qFormat/>
    <w:rsid w:val="00B40A13"/>
    <w:rPr>
      <w:rFonts w:ascii="Wingdings" w:hAnsi="Wingdings" w:cs="Wingdings"/>
    </w:rPr>
  </w:style>
  <w:style w:type="character" w:customStyle="1" w:styleId="WW8Num180z3">
    <w:name w:val="WW8Num180z3"/>
    <w:qFormat/>
    <w:rsid w:val="00B40A13"/>
    <w:rPr>
      <w:rFonts w:ascii="Symbol" w:hAnsi="Symbol" w:cs="Symbol"/>
    </w:rPr>
  </w:style>
  <w:style w:type="character" w:customStyle="1" w:styleId="WW8Num31z2">
    <w:name w:val="WW8Num31z2"/>
    <w:qFormat/>
    <w:rsid w:val="00B40A13"/>
    <w:rPr>
      <w:rFonts w:ascii="Wingdings" w:hAnsi="Wingdings" w:cs="Wingdings"/>
    </w:rPr>
  </w:style>
  <w:style w:type="character" w:customStyle="1" w:styleId="WW8Num159z0">
    <w:name w:val="WW8Num159z0"/>
    <w:qFormat/>
    <w:rsid w:val="00B40A13"/>
    <w:rPr>
      <w:rFonts w:ascii="Symbol" w:hAnsi="Symbol" w:cs="Symbol"/>
    </w:rPr>
  </w:style>
  <w:style w:type="character" w:customStyle="1" w:styleId="WW8Num159z1">
    <w:name w:val="WW8Num159z1"/>
    <w:qFormat/>
    <w:rsid w:val="00B40A13"/>
    <w:rPr>
      <w:rFonts w:ascii="Courier New" w:hAnsi="Courier New" w:cs="Courier New"/>
    </w:rPr>
  </w:style>
  <w:style w:type="character" w:customStyle="1" w:styleId="WW8Num159z2">
    <w:name w:val="WW8Num159z2"/>
    <w:qFormat/>
    <w:rsid w:val="00B40A13"/>
    <w:rPr>
      <w:rFonts w:ascii="Wingdings" w:hAnsi="Wingdings" w:cs="Wingdings"/>
    </w:rPr>
  </w:style>
  <w:style w:type="character" w:customStyle="1" w:styleId="WW8Num42z0">
    <w:name w:val="WW8Num42z0"/>
    <w:qFormat/>
    <w:rsid w:val="00B40A13"/>
    <w:rPr>
      <w:rFonts w:ascii="Symbol" w:hAnsi="Symbol" w:cs="Symbol"/>
    </w:rPr>
  </w:style>
  <w:style w:type="character" w:customStyle="1" w:styleId="WW8Num42z1">
    <w:name w:val="WW8Num42z1"/>
    <w:qFormat/>
    <w:rsid w:val="00B40A13"/>
    <w:rPr>
      <w:rFonts w:ascii="Courier New" w:hAnsi="Courier New" w:cs="Courier New"/>
    </w:rPr>
  </w:style>
  <w:style w:type="character" w:customStyle="1" w:styleId="WW8Num42z2">
    <w:name w:val="WW8Num42z2"/>
    <w:qFormat/>
    <w:rsid w:val="00B40A13"/>
    <w:rPr>
      <w:rFonts w:ascii="Wingdings" w:hAnsi="Wingdings" w:cs="Wingdings"/>
    </w:rPr>
  </w:style>
  <w:style w:type="character" w:customStyle="1" w:styleId="WW8Num30z3">
    <w:name w:val="WW8Num30z3"/>
    <w:qFormat/>
    <w:rsid w:val="00B40A13"/>
    <w:rPr>
      <w:rFonts w:ascii="Symbol" w:hAnsi="Symbol" w:cs="Symbol"/>
    </w:rPr>
  </w:style>
  <w:style w:type="character" w:customStyle="1" w:styleId="WW8Num197z0">
    <w:name w:val="WW8Num197z0"/>
    <w:qFormat/>
    <w:rsid w:val="00B40A13"/>
    <w:rPr>
      <w:rFonts w:ascii="Courier New" w:hAnsi="Courier New" w:cs="Courier New"/>
    </w:rPr>
  </w:style>
  <w:style w:type="character" w:customStyle="1" w:styleId="WW8Num197z2">
    <w:name w:val="WW8Num197z2"/>
    <w:qFormat/>
    <w:rsid w:val="00B40A13"/>
    <w:rPr>
      <w:rFonts w:ascii="Wingdings" w:hAnsi="Wingdings" w:cs="Wingdings"/>
    </w:rPr>
  </w:style>
  <w:style w:type="character" w:customStyle="1" w:styleId="WW8Num197z3">
    <w:name w:val="WW8Num197z3"/>
    <w:qFormat/>
    <w:rsid w:val="00B40A13"/>
    <w:rPr>
      <w:rFonts w:ascii="Symbol" w:hAnsi="Symbol" w:cs="Symbol"/>
    </w:rPr>
  </w:style>
  <w:style w:type="character" w:customStyle="1" w:styleId="WW8Num247z0">
    <w:name w:val="WW8Num247z0"/>
    <w:qFormat/>
    <w:rsid w:val="00B40A13"/>
    <w:rPr>
      <w:b w:val="0"/>
      <w:i w:val="0"/>
    </w:rPr>
  </w:style>
  <w:style w:type="character" w:customStyle="1" w:styleId="WW8Num76z0">
    <w:name w:val="WW8Num76z0"/>
    <w:qFormat/>
    <w:rsid w:val="00B40A13"/>
    <w:rPr>
      <w:rFonts w:ascii="Courier New" w:hAnsi="Courier New" w:cs="Courier New"/>
      <w:b w:val="0"/>
      <w:i w:val="0"/>
      <w:color w:val="000000"/>
      <w:sz w:val="22"/>
    </w:rPr>
  </w:style>
  <w:style w:type="character" w:customStyle="1" w:styleId="WW8Num76z1">
    <w:name w:val="WW8Num76z1"/>
    <w:qFormat/>
    <w:rsid w:val="00B40A13"/>
    <w:rPr>
      <w:rFonts w:ascii="Courier New" w:hAnsi="Courier New" w:cs="Courier New"/>
    </w:rPr>
  </w:style>
  <w:style w:type="character" w:customStyle="1" w:styleId="WW8Num76z2">
    <w:name w:val="WW8Num76z2"/>
    <w:qFormat/>
    <w:rsid w:val="00B40A13"/>
    <w:rPr>
      <w:rFonts w:ascii="Wingdings" w:hAnsi="Wingdings" w:cs="Wingdings"/>
    </w:rPr>
  </w:style>
  <w:style w:type="character" w:customStyle="1" w:styleId="WW8Num76z3">
    <w:name w:val="WW8Num76z3"/>
    <w:qFormat/>
    <w:rsid w:val="00B40A13"/>
    <w:rPr>
      <w:rFonts w:ascii="Symbol" w:hAnsi="Symbol" w:cs="Symbol"/>
    </w:rPr>
  </w:style>
  <w:style w:type="character" w:customStyle="1" w:styleId="WW8Num98z0">
    <w:name w:val="WW8Num98z0"/>
    <w:qFormat/>
    <w:rsid w:val="00B40A13"/>
    <w:rPr>
      <w:b w:val="0"/>
      <w:i w:val="0"/>
      <w:color w:val="000000"/>
      <w:sz w:val="22"/>
    </w:rPr>
  </w:style>
  <w:style w:type="character" w:customStyle="1" w:styleId="WW8Num6z2">
    <w:name w:val="WW8Num6z2"/>
    <w:qFormat/>
    <w:rsid w:val="00B40A13"/>
    <w:rPr>
      <w:rFonts w:ascii="Wingdings" w:hAnsi="Wingdings" w:cs="Wingdings"/>
    </w:rPr>
  </w:style>
  <w:style w:type="character" w:customStyle="1" w:styleId="Wyrnienie">
    <w:name w:val="Wyróżnienie"/>
    <w:qFormat/>
    <w:rsid w:val="00B40A13"/>
    <w:rPr>
      <w:i/>
      <w:iCs/>
    </w:rPr>
  </w:style>
  <w:style w:type="character" w:customStyle="1" w:styleId="ListLabel5">
    <w:name w:val="ListLabel 5"/>
    <w:qFormat/>
    <w:rsid w:val="00B40A13"/>
    <w:rPr>
      <w:rFonts w:eastAsia="Times New Roman" w:cs="Calibri"/>
    </w:rPr>
  </w:style>
  <w:style w:type="character" w:customStyle="1" w:styleId="Domylnaczcionkaakapitu3">
    <w:name w:val="Domyślna czcionka akapitu3"/>
    <w:qFormat/>
    <w:rsid w:val="00B40A13"/>
  </w:style>
  <w:style w:type="character" w:customStyle="1" w:styleId="Odwoanieprzypisudolnego2">
    <w:name w:val="Odwołanie przypisu dolnego2"/>
    <w:qFormat/>
    <w:rsid w:val="00B40A13"/>
    <w:rPr>
      <w:vertAlign w:val="superscript"/>
    </w:rPr>
  </w:style>
  <w:style w:type="character" w:customStyle="1" w:styleId="WW8Num6z1">
    <w:name w:val="WW8Num6z1"/>
    <w:qFormat/>
    <w:rsid w:val="00B40A13"/>
    <w:rPr>
      <w:rFonts w:ascii="Courier New" w:hAnsi="Courier New" w:cs="Courier New"/>
      <w:sz w:val="20"/>
    </w:rPr>
  </w:style>
  <w:style w:type="character" w:customStyle="1" w:styleId="WW8Num9z1">
    <w:name w:val="WW8Num9z1"/>
    <w:qFormat/>
    <w:rsid w:val="00B40A13"/>
    <w:rPr>
      <w:rFonts w:ascii="Courier New" w:hAnsi="Courier New" w:cs="Courier New"/>
      <w:sz w:val="20"/>
    </w:rPr>
  </w:style>
  <w:style w:type="character" w:customStyle="1" w:styleId="WW8Num9z2">
    <w:name w:val="WW8Num9z2"/>
    <w:qFormat/>
    <w:rsid w:val="00B40A13"/>
    <w:rPr>
      <w:rFonts w:ascii="Wingdings" w:hAnsi="Wingdings" w:cs="Wingdings"/>
      <w:sz w:val="20"/>
    </w:rPr>
  </w:style>
  <w:style w:type="character" w:customStyle="1" w:styleId="WW8Num5z1">
    <w:name w:val="WW8Num5z1"/>
    <w:qFormat/>
    <w:rsid w:val="00B40A13"/>
    <w:rPr>
      <w:rFonts w:ascii="Courier New" w:hAnsi="Courier New" w:cs="Courier New"/>
      <w:sz w:val="20"/>
    </w:rPr>
  </w:style>
  <w:style w:type="character" w:customStyle="1" w:styleId="WW8Num5z2">
    <w:name w:val="WW8Num5z2"/>
    <w:qFormat/>
    <w:rsid w:val="00B40A13"/>
    <w:rPr>
      <w:rFonts w:ascii="Wingdings" w:hAnsi="Wingdings" w:cs="Wingdings"/>
      <w:sz w:val="20"/>
    </w:rPr>
  </w:style>
  <w:style w:type="character" w:customStyle="1" w:styleId="WW8Num10z1">
    <w:name w:val="WW8Num10z1"/>
    <w:qFormat/>
    <w:rsid w:val="00B40A13"/>
    <w:rPr>
      <w:rFonts w:ascii="Courier New" w:hAnsi="Courier New" w:cs="Courier New"/>
      <w:sz w:val="20"/>
    </w:rPr>
  </w:style>
  <w:style w:type="character" w:customStyle="1" w:styleId="WW8Num10z2">
    <w:name w:val="WW8Num10z2"/>
    <w:qFormat/>
    <w:rsid w:val="00B40A13"/>
    <w:rPr>
      <w:rFonts w:ascii="Wingdings" w:hAnsi="Wingdings" w:cs="Wingdings"/>
      <w:sz w:val="20"/>
    </w:rPr>
  </w:style>
  <w:style w:type="character" w:customStyle="1" w:styleId="WW8Num8z1">
    <w:name w:val="WW8Num8z1"/>
    <w:qFormat/>
    <w:rsid w:val="00B40A13"/>
    <w:rPr>
      <w:rFonts w:ascii="Courier New" w:hAnsi="Courier New" w:cs="Courier New"/>
    </w:rPr>
  </w:style>
  <w:style w:type="character" w:customStyle="1" w:styleId="WW8Num8z2">
    <w:name w:val="WW8Num8z2"/>
    <w:qFormat/>
    <w:rsid w:val="00B40A13"/>
    <w:rPr>
      <w:rFonts w:ascii="Wingdings" w:hAnsi="Wingdings" w:cs="Wingdings"/>
    </w:rPr>
  </w:style>
  <w:style w:type="character" w:customStyle="1" w:styleId="WW8Num15z1">
    <w:name w:val="WW8Num15z1"/>
    <w:qFormat/>
    <w:rsid w:val="00B40A13"/>
    <w:rPr>
      <w:rFonts w:ascii="Courier New" w:hAnsi="Courier New" w:cs="Courier New"/>
    </w:rPr>
  </w:style>
  <w:style w:type="character" w:customStyle="1" w:styleId="WW8Num15z2">
    <w:name w:val="WW8Num15z2"/>
    <w:qFormat/>
    <w:rsid w:val="00B40A13"/>
    <w:rPr>
      <w:rFonts w:ascii="Wingdings" w:hAnsi="Wingdings" w:cs="Wingdings"/>
    </w:rPr>
  </w:style>
  <w:style w:type="character" w:customStyle="1" w:styleId="WW8Num19z1">
    <w:name w:val="WW8Num19z1"/>
    <w:qFormat/>
    <w:rsid w:val="00B40A13"/>
    <w:rPr>
      <w:rFonts w:ascii="Courier New" w:hAnsi="Courier New" w:cs="Courier New"/>
    </w:rPr>
  </w:style>
  <w:style w:type="character" w:customStyle="1" w:styleId="WW8Num19z2">
    <w:name w:val="WW8Num19z2"/>
    <w:qFormat/>
    <w:rsid w:val="00B40A13"/>
    <w:rPr>
      <w:rFonts w:ascii="Wingdings" w:hAnsi="Wingdings" w:cs="Wingdings"/>
    </w:rPr>
  </w:style>
  <w:style w:type="character" w:customStyle="1" w:styleId="WW8Num17z1">
    <w:name w:val="WW8Num17z1"/>
    <w:qFormat/>
    <w:rsid w:val="00B40A13"/>
    <w:rPr>
      <w:rFonts w:ascii="Wingdings" w:hAnsi="Wingdings" w:cs="Wingdings"/>
    </w:rPr>
  </w:style>
  <w:style w:type="character" w:customStyle="1" w:styleId="ListLabel6">
    <w:name w:val="ListLabel 6"/>
    <w:qFormat/>
    <w:rsid w:val="00B40A13"/>
    <w:rPr>
      <w:rFonts w:cs="Symbol"/>
    </w:rPr>
  </w:style>
  <w:style w:type="character" w:customStyle="1" w:styleId="ListLabel7">
    <w:name w:val="ListLabel 7"/>
    <w:qFormat/>
    <w:rsid w:val="00B40A13"/>
    <w:rPr>
      <w:rFonts w:cs="Wingdings"/>
    </w:rPr>
  </w:style>
  <w:style w:type="character" w:customStyle="1" w:styleId="WW8Num18z1">
    <w:name w:val="WW8Num18z1"/>
    <w:qFormat/>
    <w:rsid w:val="00B40A13"/>
    <w:rPr>
      <w:rFonts w:ascii="OpenSymbol" w:hAnsi="OpenSymbol" w:cs="OpenSymbol"/>
    </w:rPr>
  </w:style>
  <w:style w:type="character" w:customStyle="1" w:styleId="WW8Num20z1">
    <w:name w:val="WW8Num20z1"/>
    <w:qFormat/>
    <w:rsid w:val="00B40A13"/>
    <w:rPr>
      <w:rFonts w:ascii="OpenSymbol" w:hAnsi="OpenSymbol" w:cs="OpenSymbol"/>
    </w:rPr>
  </w:style>
  <w:style w:type="character" w:customStyle="1" w:styleId="WW8Num21z1">
    <w:name w:val="WW8Num21z1"/>
    <w:qFormat/>
    <w:rsid w:val="00B40A13"/>
    <w:rPr>
      <w:rFonts w:ascii="OpenSymbol" w:hAnsi="OpenSymbol" w:cs="OpenSymbol"/>
    </w:rPr>
  </w:style>
  <w:style w:type="character" w:customStyle="1" w:styleId="WW8Num22z1">
    <w:name w:val="WW8Num22z1"/>
    <w:qFormat/>
    <w:rsid w:val="00B40A13"/>
    <w:rPr>
      <w:rFonts w:ascii="OpenSymbol" w:hAnsi="OpenSymbol" w:cs="OpenSymbol"/>
    </w:rPr>
  </w:style>
  <w:style w:type="character" w:customStyle="1" w:styleId="WW8Num23z0">
    <w:name w:val="WW8Num23z0"/>
    <w:qFormat/>
    <w:rsid w:val="00B40A13"/>
    <w:rPr>
      <w:rFonts w:ascii="Symbol" w:hAnsi="Symbol" w:cs="OpenSymbol"/>
    </w:rPr>
  </w:style>
  <w:style w:type="character" w:customStyle="1" w:styleId="WW8Num23z1">
    <w:name w:val="WW8Num23z1"/>
    <w:qFormat/>
    <w:rsid w:val="00B40A13"/>
    <w:rPr>
      <w:rFonts w:ascii="OpenSymbol" w:hAnsi="OpenSymbol" w:cs="OpenSymbol"/>
    </w:rPr>
  </w:style>
  <w:style w:type="character" w:customStyle="1" w:styleId="WW8Num24z1">
    <w:name w:val="WW8Num24z1"/>
    <w:qFormat/>
    <w:rsid w:val="00B40A13"/>
    <w:rPr>
      <w:rFonts w:ascii="OpenSymbol" w:hAnsi="OpenSymbol" w:cs="OpenSymbol"/>
    </w:rPr>
  </w:style>
  <w:style w:type="character" w:customStyle="1" w:styleId="WW8Num6z3">
    <w:name w:val="WW8Num6z3"/>
    <w:qFormat/>
    <w:rsid w:val="00B40A13"/>
    <w:rPr>
      <w:rFonts w:ascii="Symbol" w:hAnsi="Symbol" w:cs="Symbol"/>
    </w:rPr>
  </w:style>
  <w:style w:type="character" w:customStyle="1" w:styleId="WW8Num7z1">
    <w:name w:val="WW8Num7z1"/>
    <w:qFormat/>
    <w:rsid w:val="00D90E83"/>
    <w:rPr>
      <w:rFonts w:ascii="OpenSymbol" w:hAnsi="OpenSymbol" w:cs="OpenSymbol"/>
    </w:rPr>
  </w:style>
  <w:style w:type="character" w:customStyle="1" w:styleId="WW8Num16z1">
    <w:name w:val="WW8Num16z1"/>
    <w:qFormat/>
    <w:rsid w:val="00D90E83"/>
    <w:rPr>
      <w:rFonts w:ascii="OpenSymbol" w:hAnsi="OpenSymbol" w:cs="OpenSymbol"/>
    </w:rPr>
  </w:style>
  <w:style w:type="character" w:customStyle="1" w:styleId="Domylnaczcionkaakapitu4">
    <w:name w:val="Domyślna czcionka akapitu4"/>
    <w:qFormat/>
    <w:rsid w:val="00D90E83"/>
  </w:style>
  <w:style w:type="character" w:customStyle="1" w:styleId="Odwoanieprzypisudolnego3">
    <w:name w:val="Odwołanie przypisu dolnego3"/>
    <w:qFormat/>
    <w:rsid w:val="00D90E83"/>
    <w:rPr>
      <w:vertAlign w:val="superscript"/>
    </w:rPr>
  </w:style>
  <w:style w:type="character" w:customStyle="1" w:styleId="WW8Num1z0">
    <w:name w:val="WW8Num1z0"/>
    <w:qFormat/>
    <w:rsid w:val="004D6AF1"/>
  </w:style>
  <w:style w:type="character" w:customStyle="1" w:styleId="WW8Num1z1">
    <w:name w:val="WW8Num1z1"/>
    <w:qFormat/>
    <w:rsid w:val="004D6AF1"/>
  </w:style>
  <w:style w:type="character" w:customStyle="1" w:styleId="WW8Num1z2">
    <w:name w:val="WW8Num1z2"/>
    <w:qFormat/>
    <w:rsid w:val="004D6AF1"/>
  </w:style>
  <w:style w:type="character" w:customStyle="1" w:styleId="WW8Num1z3">
    <w:name w:val="WW8Num1z3"/>
    <w:qFormat/>
    <w:rsid w:val="004D6AF1"/>
  </w:style>
  <w:style w:type="character" w:customStyle="1" w:styleId="WW8Num1z4">
    <w:name w:val="WW8Num1z4"/>
    <w:qFormat/>
    <w:rsid w:val="004D6AF1"/>
  </w:style>
  <w:style w:type="character" w:customStyle="1" w:styleId="WW8Num1z5">
    <w:name w:val="WW8Num1z5"/>
    <w:qFormat/>
    <w:rsid w:val="004D6AF1"/>
  </w:style>
  <w:style w:type="character" w:customStyle="1" w:styleId="WW8Num1z6">
    <w:name w:val="WW8Num1z6"/>
    <w:qFormat/>
    <w:rsid w:val="004D6AF1"/>
  </w:style>
  <w:style w:type="character" w:customStyle="1" w:styleId="WW8Num1z7">
    <w:name w:val="WW8Num1z7"/>
    <w:qFormat/>
    <w:rsid w:val="004D6AF1"/>
  </w:style>
  <w:style w:type="character" w:customStyle="1" w:styleId="WW8Num1z8">
    <w:name w:val="WW8Num1z8"/>
    <w:qFormat/>
    <w:rsid w:val="004D6AF1"/>
  </w:style>
  <w:style w:type="character" w:customStyle="1" w:styleId="WW8Num2z4">
    <w:name w:val="WW8Num2z4"/>
    <w:qFormat/>
    <w:rsid w:val="004D6AF1"/>
  </w:style>
  <w:style w:type="character" w:customStyle="1" w:styleId="WW8Num2z5">
    <w:name w:val="WW8Num2z5"/>
    <w:qFormat/>
    <w:rsid w:val="004D6AF1"/>
  </w:style>
  <w:style w:type="character" w:customStyle="1" w:styleId="WW8Num2z6">
    <w:name w:val="WW8Num2z6"/>
    <w:qFormat/>
    <w:rsid w:val="004D6AF1"/>
  </w:style>
  <w:style w:type="character" w:customStyle="1" w:styleId="WW8Num2z7">
    <w:name w:val="WW8Num2z7"/>
    <w:qFormat/>
    <w:rsid w:val="004D6AF1"/>
  </w:style>
  <w:style w:type="character" w:customStyle="1" w:styleId="WW8Num2z8">
    <w:name w:val="WW8Num2z8"/>
    <w:qFormat/>
    <w:rsid w:val="004D6AF1"/>
  </w:style>
  <w:style w:type="character" w:customStyle="1" w:styleId="WW8Num3z4">
    <w:name w:val="WW8Num3z4"/>
    <w:qFormat/>
    <w:rsid w:val="004D6AF1"/>
  </w:style>
  <w:style w:type="character" w:customStyle="1" w:styleId="WW8Num3z5">
    <w:name w:val="WW8Num3z5"/>
    <w:qFormat/>
    <w:rsid w:val="004D6AF1"/>
  </w:style>
  <w:style w:type="character" w:customStyle="1" w:styleId="WW8Num3z6">
    <w:name w:val="WW8Num3z6"/>
    <w:qFormat/>
    <w:rsid w:val="004D6AF1"/>
  </w:style>
  <w:style w:type="character" w:customStyle="1" w:styleId="WW8Num3z7">
    <w:name w:val="WW8Num3z7"/>
    <w:qFormat/>
    <w:rsid w:val="004D6AF1"/>
  </w:style>
  <w:style w:type="character" w:customStyle="1" w:styleId="WW8Num3z8">
    <w:name w:val="WW8Num3z8"/>
    <w:qFormat/>
    <w:rsid w:val="004D6AF1"/>
  </w:style>
  <w:style w:type="character" w:customStyle="1" w:styleId="WW8Num6z7">
    <w:name w:val="WW8Num6z7"/>
    <w:qFormat/>
    <w:rsid w:val="004D6AF1"/>
  </w:style>
  <w:style w:type="character" w:customStyle="1" w:styleId="WW8Num6z8">
    <w:name w:val="WW8Num6z8"/>
    <w:qFormat/>
    <w:rsid w:val="004D6AF1"/>
  </w:style>
  <w:style w:type="character" w:customStyle="1" w:styleId="WW8Num28z2">
    <w:name w:val="WW8Num28z2"/>
    <w:qFormat/>
    <w:rsid w:val="004D6AF1"/>
  </w:style>
  <w:style w:type="character" w:customStyle="1" w:styleId="WW8Num28z3">
    <w:name w:val="WW8Num28z3"/>
    <w:qFormat/>
    <w:rsid w:val="004D6AF1"/>
  </w:style>
  <w:style w:type="character" w:customStyle="1" w:styleId="WW8Num28z4">
    <w:name w:val="WW8Num28z4"/>
    <w:qFormat/>
    <w:rsid w:val="004D6AF1"/>
  </w:style>
  <w:style w:type="character" w:customStyle="1" w:styleId="WW8Num28z5">
    <w:name w:val="WW8Num28z5"/>
    <w:qFormat/>
    <w:rsid w:val="004D6AF1"/>
  </w:style>
  <w:style w:type="character" w:customStyle="1" w:styleId="WW8Num28z6">
    <w:name w:val="WW8Num28z6"/>
    <w:qFormat/>
    <w:rsid w:val="004D6AF1"/>
  </w:style>
  <w:style w:type="character" w:customStyle="1" w:styleId="WW8Num28z7">
    <w:name w:val="WW8Num28z7"/>
    <w:qFormat/>
    <w:rsid w:val="004D6AF1"/>
  </w:style>
  <w:style w:type="character" w:customStyle="1" w:styleId="WW8Num28z8">
    <w:name w:val="WW8Num28z8"/>
    <w:qFormat/>
    <w:rsid w:val="004D6AF1"/>
  </w:style>
  <w:style w:type="character" w:customStyle="1" w:styleId="WW8Num29z0">
    <w:name w:val="WW8Num29z0"/>
    <w:qFormat/>
    <w:rsid w:val="004D6AF1"/>
  </w:style>
  <w:style w:type="character" w:customStyle="1" w:styleId="WW8Num29z1">
    <w:name w:val="WW8Num29z1"/>
    <w:qFormat/>
    <w:rsid w:val="004D6AF1"/>
  </w:style>
  <w:style w:type="character" w:customStyle="1" w:styleId="WW8Num29z2">
    <w:name w:val="WW8Num29z2"/>
    <w:qFormat/>
    <w:rsid w:val="004D6AF1"/>
  </w:style>
  <w:style w:type="character" w:customStyle="1" w:styleId="WW8Num29z3">
    <w:name w:val="WW8Num29z3"/>
    <w:qFormat/>
    <w:rsid w:val="004D6AF1"/>
  </w:style>
  <w:style w:type="character" w:customStyle="1" w:styleId="WW8Num29z4">
    <w:name w:val="WW8Num29z4"/>
    <w:qFormat/>
    <w:rsid w:val="004D6AF1"/>
  </w:style>
  <w:style w:type="character" w:customStyle="1" w:styleId="WW8Num29z5">
    <w:name w:val="WW8Num29z5"/>
    <w:qFormat/>
    <w:rsid w:val="004D6AF1"/>
  </w:style>
  <w:style w:type="character" w:customStyle="1" w:styleId="WW8Num29z6">
    <w:name w:val="WW8Num29z6"/>
    <w:qFormat/>
    <w:rsid w:val="004D6AF1"/>
  </w:style>
  <w:style w:type="character" w:customStyle="1" w:styleId="WW8Num29z7">
    <w:name w:val="WW8Num29z7"/>
    <w:qFormat/>
    <w:rsid w:val="004D6AF1"/>
  </w:style>
  <w:style w:type="character" w:customStyle="1" w:styleId="WW8Num29z8">
    <w:name w:val="WW8Num29z8"/>
    <w:qFormat/>
    <w:rsid w:val="004D6AF1"/>
  </w:style>
  <w:style w:type="character" w:customStyle="1" w:styleId="WW8Num36z2">
    <w:name w:val="WW8Num36z2"/>
    <w:qFormat/>
    <w:rsid w:val="004D6AF1"/>
  </w:style>
  <w:style w:type="character" w:customStyle="1" w:styleId="WW8Num36z3">
    <w:name w:val="WW8Num36z3"/>
    <w:qFormat/>
    <w:rsid w:val="004D6AF1"/>
  </w:style>
  <w:style w:type="character" w:customStyle="1" w:styleId="WW8Num36z4">
    <w:name w:val="WW8Num36z4"/>
    <w:qFormat/>
    <w:rsid w:val="004D6AF1"/>
  </w:style>
  <w:style w:type="character" w:customStyle="1" w:styleId="WW8Num36z5">
    <w:name w:val="WW8Num36z5"/>
    <w:qFormat/>
    <w:rsid w:val="004D6AF1"/>
  </w:style>
  <w:style w:type="character" w:customStyle="1" w:styleId="WW8Num36z6">
    <w:name w:val="WW8Num36z6"/>
    <w:qFormat/>
    <w:rsid w:val="004D6AF1"/>
  </w:style>
  <w:style w:type="character" w:customStyle="1" w:styleId="WW8Num36z7">
    <w:name w:val="WW8Num36z7"/>
    <w:qFormat/>
    <w:rsid w:val="004D6AF1"/>
  </w:style>
  <w:style w:type="character" w:customStyle="1" w:styleId="WW8Num36z8">
    <w:name w:val="WW8Num36z8"/>
    <w:qFormat/>
    <w:rsid w:val="004D6AF1"/>
  </w:style>
  <w:style w:type="character" w:customStyle="1" w:styleId="WW8Num37z2">
    <w:name w:val="WW8Num37z2"/>
    <w:qFormat/>
    <w:rsid w:val="004D6AF1"/>
  </w:style>
  <w:style w:type="character" w:customStyle="1" w:styleId="WW8Num37z3">
    <w:name w:val="WW8Num37z3"/>
    <w:qFormat/>
    <w:rsid w:val="004D6AF1"/>
  </w:style>
  <w:style w:type="character" w:customStyle="1" w:styleId="WW8Num37z4">
    <w:name w:val="WW8Num37z4"/>
    <w:qFormat/>
    <w:rsid w:val="004D6AF1"/>
  </w:style>
  <w:style w:type="character" w:customStyle="1" w:styleId="WW8Num37z5">
    <w:name w:val="WW8Num37z5"/>
    <w:qFormat/>
    <w:rsid w:val="004D6AF1"/>
  </w:style>
  <w:style w:type="character" w:customStyle="1" w:styleId="WW8Num37z6">
    <w:name w:val="WW8Num37z6"/>
    <w:qFormat/>
    <w:rsid w:val="004D6AF1"/>
  </w:style>
  <w:style w:type="character" w:customStyle="1" w:styleId="WW8Num37z7">
    <w:name w:val="WW8Num37z7"/>
    <w:qFormat/>
    <w:rsid w:val="004D6AF1"/>
  </w:style>
  <w:style w:type="character" w:customStyle="1" w:styleId="WW8Num37z8">
    <w:name w:val="WW8Num37z8"/>
    <w:qFormat/>
    <w:rsid w:val="004D6AF1"/>
  </w:style>
  <w:style w:type="character" w:customStyle="1" w:styleId="WW8Num38z0">
    <w:name w:val="WW8Num38z0"/>
    <w:qFormat/>
    <w:rsid w:val="004D6AF1"/>
  </w:style>
  <w:style w:type="character" w:customStyle="1" w:styleId="WW8Num38z1">
    <w:name w:val="WW8Num38z1"/>
    <w:qFormat/>
    <w:rsid w:val="004D6AF1"/>
  </w:style>
  <w:style w:type="character" w:customStyle="1" w:styleId="WW8Num38z2">
    <w:name w:val="WW8Num38z2"/>
    <w:qFormat/>
    <w:rsid w:val="004D6AF1"/>
  </w:style>
  <w:style w:type="character" w:customStyle="1" w:styleId="WW8Num38z3">
    <w:name w:val="WW8Num38z3"/>
    <w:qFormat/>
    <w:rsid w:val="004D6AF1"/>
  </w:style>
  <w:style w:type="character" w:customStyle="1" w:styleId="WW8Num38z4">
    <w:name w:val="WW8Num38z4"/>
    <w:qFormat/>
    <w:rsid w:val="004D6AF1"/>
  </w:style>
  <w:style w:type="character" w:customStyle="1" w:styleId="WW8Num38z5">
    <w:name w:val="WW8Num38z5"/>
    <w:qFormat/>
    <w:rsid w:val="004D6AF1"/>
  </w:style>
  <w:style w:type="character" w:customStyle="1" w:styleId="WW8Num38z6">
    <w:name w:val="WW8Num38z6"/>
    <w:qFormat/>
    <w:rsid w:val="004D6AF1"/>
  </w:style>
  <w:style w:type="character" w:customStyle="1" w:styleId="WW8Num38z7">
    <w:name w:val="WW8Num38z7"/>
    <w:qFormat/>
    <w:rsid w:val="004D6AF1"/>
  </w:style>
  <w:style w:type="character" w:customStyle="1" w:styleId="WW8Num38z8">
    <w:name w:val="WW8Num38z8"/>
    <w:qFormat/>
    <w:rsid w:val="004D6AF1"/>
  </w:style>
  <w:style w:type="character" w:customStyle="1" w:styleId="WW8Num41z0">
    <w:name w:val="WW8Num41z0"/>
    <w:qFormat/>
    <w:rsid w:val="004D6AF1"/>
  </w:style>
  <w:style w:type="character" w:customStyle="1" w:styleId="WW8Num43z0">
    <w:name w:val="WW8Num43z0"/>
    <w:qFormat/>
    <w:rsid w:val="004D6AF1"/>
  </w:style>
  <w:style w:type="character" w:customStyle="1" w:styleId="WW8Num44z0">
    <w:name w:val="WW8Num44z0"/>
    <w:qFormat/>
    <w:rsid w:val="004D6AF1"/>
    <w:rPr>
      <w:rFonts w:ascii="Symbol" w:hAnsi="Symbol" w:cs="OpenSymbol"/>
    </w:rPr>
  </w:style>
  <w:style w:type="character" w:customStyle="1" w:styleId="WW8Num44z1">
    <w:name w:val="WW8Num44z1"/>
    <w:qFormat/>
    <w:rsid w:val="004D6AF1"/>
    <w:rPr>
      <w:rFonts w:ascii="OpenSymbol" w:hAnsi="OpenSymbol" w:cs="OpenSymbol"/>
    </w:rPr>
  </w:style>
  <w:style w:type="character" w:customStyle="1" w:styleId="WW8Num45z0">
    <w:name w:val="WW8Num45z0"/>
    <w:qFormat/>
    <w:rsid w:val="004D6AF1"/>
  </w:style>
  <w:style w:type="character" w:customStyle="1" w:styleId="WW8Num46z0">
    <w:name w:val="WW8Num46z0"/>
    <w:qFormat/>
    <w:rsid w:val="004D6AF1"/>
    <w:rPr>
      <w:rFonts w:ascii="Symbol" w:hAnsi="Symbol" w:cs="Symbol"/>
    </w:rPr>
  </w:style>
  <w:style w:type="character" w:customStyle="1" w:styleId="WW8Num46z1">
    <w:name w:val="WW8Num46z1"/>
    <w:qFormat/>
    <w:rsid w:val="004D6AF1"/>
    <w:rPr>
      <w:rFonts w:ascii="Courier New" w:hAnsi="Courier New" w:cs="Courier New"/>
    </w:rPr>
  </w:style>
  <w:style w:type="character" w:customStyle="1" w:styleId="WW8Num46z2">
    <w:name w:val="WW8Num46z2"/>
    <w:qFormat/>
    <w:rsid w:val="004D6AF1"/>
    <w:rPr>
      <w:rFonts w:ascii="Wingdings" w:hAnsi="Wingdings" w:cs="Wingdings"/>
    </w:rPr>
  </w:style>
  <w:style w:type="character" w:customStyle="1" w:styleId="WW8Num46z3">
    <w:name w:val="WW8Num46z3"/>
    <w:qFormat/>
    <w:rsid w:val="004D6AF1"/>
  </w:style>
  <w:style w:type="character" w:customStyle="1" w:styleId="WW8Num46z4">
    <w:name w:val="WW8Num46z4"/>
    <w:qFormat/>
    <w:rsid w:val="004D6AF1"/>
  </w:style>
  <w:style w:type="character" w:customStyle="1" w:styleId="WW8Num46z5">
    <w:name w:val="WW8Num46z5"/>
    <w:qFormat/>
    <w:rsid w:val="004D6AF1"/>
  </w:style>
  <w:style w:type="character" w:customStyle="1" w:styleId="WW8Num46z6">
    <w:name w:val="WW8Num46z6"/>
    <w:qFormat/>
    <w:rsid w:val="004D6AF1"/>
  </w:style>
  <w:style w:type="character" w:customStyle="1" w:styleId="WW8Num46z7">
    <w:name w:val="WW8Num46z7"/>
    <w:qFormat/>
    <w:rsid w:val="004D6AF1"/>
  </w:style>
  <w:style w:type="character" w:customStyle="1" w:styleId="WW8Num46z8">
    <w:name w:val="WW8Num46z8"/>
    <w:qFormat/>
    <w:rsid w:val="004D6AF1"/>
  </w:style>
  <w:style w:type="character" w:customStyle="1" w:styleId="Domylnaczcionkaakapitu6">
    <w:name w:val="Domyślna czcionka akapitu6"/>
    <w:qFormat/>
    <w:rsid w:val="004D6AF1"/>
  </w:style>
  <w:style w:type="character" w:customStyle="1" w:styleId="WW8Num6z5">
    <w:name w:val="WW8Num6z5"/>
    <w:qFormat/>
    <w:rsid w:val="004D6AF1"/>
    <w:rPr>
      <w:b/>
    </w:rPr>
  </w:style>
  <w:style w:type="character" w:customStyle="1" w:styleId="WW8Num6z6">
    <w:name w:val="WW8Num6z6"/>
    <w:qFormat/>
    <w:rsid w:val="004D6AF1"/>
    <w:rPr>
      <w:b/>
    </w:rPr>
  </w:style>
  <w:style w:type="character" w:customStyle="1" w:styleId="WW8Num47z1">
    <w:name w:val="WW8Num47z1"/>
    <w:qFormat/>
    <w:rsid w:val="004D6AF1"/>
  </w:style>
  <w:style w:type="character" w:customStyle="1" w:styleId="WW8Num47z2">
    <w:name w:val="WW8Num47z2"/>
    <w:qFormat/>
    <w:rsid w:val="004D6AF1"/>
  </w:style>
  <w:style w:type="character" w:customStyle="1" w:styleId="WW8Num47z3">
    <w:name w:val="WW8Num47z3"/>
    <w:qFormat/>
    <w:rsid w:val="004D6AF1"/>
  </w:style>
  <w:style w:type="character" w:customStyle="1" w:styleId="WW8Num47z4">
    <w:name w:val="WW8Num47z4"/>
    <w:qFormat/>
    <w:rsid w:val="004D6AF1"/>
  </w:style>
  <w:style w:type="character" w:customStyle="1" w:styleId="WW8Num47z5">
    <w:name w:val="WW8Num47z5"/>
    <w:qFormat/>
    <w:rsid w:val="004D6AF1"/>
  </w:style>
  <w:style w:type="character" w:customStyle="1" w:styleId="WW8Num47z6">
    <w:name w:val="WW8Num47z6"/>
    <w:qFormat/>
    <w:rsid w:val="004D6AF1"/>
  </w:style>
  <w:style w:type="character" w:customStyle="1" w:styleId="WW8Num47z7">
    <w:name w:val="WW8Num47z7"/>
    <w:qFormat/>
    <w:rsid w:val="004D6AF1"/>
  </w:style>
  <w:style w:type="character" w:customStyle="1" w:styleId="WW8Num47z8">
    <w:name w:val="WW8Num47z8"/>
    <w:qFormat/>
    <w:rsid w:val="004D6AF1"/>
  </w:style>
  <w:style w:type="character" w:customStyle="1" w:styleId="Domylnaczcionkaakapitu5">
    <w:name w:val="Domyślna czcionka akapitu5"/>
    <w:qFormat/>
    <w:rsid w:val="004D6AF1"/>
  </w:style>
  <w:style w:type="character" w:customStyle="1" w:styleId="Domylnaczcionkaakapitu7">
    <w:name w:val="Domyślna czcionka akapitu7"/>
    <w:qFormat/>
    <w:rsid w:val="004D6AF1"/>
  </w:style>
  <w:style w:type="character" w:customStyle="1" w:styleId="Odwoanieprzypisudolnego4">
    <w:name w:val="Odwołanie przypisu dolnego4"/>
    <w:qFormat/>
    <w:rsid w:val="004D6AF1"/>
    <w:rPr>
      <w:vertAlign w:val="superscript"/>
    </w:rPr>
  </w:style>
  <w:style w:type="character" w:customStyle="1" w:styleId="TekstdymkaZnak1">
    <w:name w:val="Tekst dymka Znak1"/>
    <w:qFormat/>
    <w:rsid w:val="004D6AF1"/>
    <w:rPr>
      <w:rFonts w:ascii="Tahoma" w:eastAsia="MS Mincho" w:hAnsi="Tahoma" w:cs="Tahoma"/>
      <w:sz w:val="16"/>
      <w:szCs w:val="16"/>
    </w:rPr>
  </w:style>
  <w:style w:type="character" w:customStyle="1" w:styleId="TekstkomentarzaZnak">
    <w:name w:val="Tekst komentarza Znak"/>
    <w:link w:val="Tekstkomentarza"/>
    <w:uiPriority w:val="99"/>
    <w:qFormat/>
    <w:rsid w:val="004D6AF1"/>
    <w:rPr>
      <w:rFonts w:ascii="Arial" w:eastAsia="MS Mincho" w:hAnsi="Arial" w:cs="Arial"/>
      <w:lang w:eastAsia="ar-SA"/>
    </w:rPr>
  </w:style>
  <w:style w:type="character" w:customStyle="1" w:styleId="TematkomentarzaZnak">
    <w:name w:val="Temat komentarza Znak"/>
    <w:link w:val="Tematkomentarza"/>
    <w:uiPriority w:val="99"/>
    <w:semiHidden/>
    <w:qFormat/>
    <w:rsid w:val="004D6AF1"/>
    <w:rPr>
      <w:rFonts w:ascii="Arial" w:eastAsia="MS Mincho" w:hAnsi="Arial" w:cs="Arial"/>
      <w:b/>
      <w:bCs/>
      <w:lang w:eastAsia="ar-SA"/>
    </w:rPr>
  </w:style>
  <w:style w:type="character" w:styleId="Odwoaniedokomentarza">
    <w:name w:val="annotation reference"/>
    <w:uiPriority w:val="99"/>
    <w:unhideWhenUsed/>
    <w:qFormat/>
    <w:rsid w:val="008E6A92"/>
    <w:rPr>
      <w:sz w:val="16"/>
      <w:szCs w:val="16"/>
    </w:rPr>
  </w:style>
  <w:style w:type="character" w:customStyle="1" w:styleId="Nagwek1Znak1">
    <w:name w:val="Nagłówek 1 Znak1"/>
    <w:uiPriority w:val="99"/>
    <w:qFormat/>
    <w:locked/>
    <w:rsid w:val="00E41A6C"/>
    <w:rPr>
      <w:rFonts w:eastAsia="Times New Roman"/>
      <w:b/>
      <w:bCs/>
      <w:color w:val="365F91"/>
      <w:sz w:val="28"/>
      <w:szCs w:val="28"/>
      <w:lang w:eastAsia="en-US"/>
    </w:rPr>
  </w:style>
  <w:style w:type="character" w:customStyle="1" w:styleId="redniasiatka2Znak">
    <w:name w:val="Średnia siatka 2 Znak"/>
    <w:uiPriority w:val="99"/>
    <w:qFormat/>
    <w:locked/>
    <w:rsid w:val="00E41A6C"/>
    <w:rPr>
      <w:rFonts w:ascii="Calibri" w:hAnsi="Calibri"/>
      <w:sz w:val="22"/>
      <w:szCs w:val="22"/>
      <w:lang w:bidi="ar-SA"/>
    </w:rPr>
  </w:style>
  <w:style w:type="character" w:customStyle="1" w:styleId="Kolorowalistaakcent1Znak">
    <w:name w:val="Kolorowa lista — akcent 1 Znak"/>
    <w:link w:val="Kolorowalistaakcent11"/>
    <w:uiPriority w:val="99"/>
    <w:qFormat/>
    <w:locked/>
    <w:rsid w:val="00E41A6C"/>
    <w:rPr>
      <w:rFonts w:ascii="Calibri" w:eastAsia="Calibri" w:hAnsi="Calibri"/>
      <w:lang w:eastAsia="en-US"/>
    </w:rPr>
  </w:style>
  <w:style w:type="character" w:customStyle="1" w:styleId="FontStyle45">
    <w:name w:val="Font Style45"/>
    <w:uiPriority w:val="99"/>
    <w:qFormat/>
    <w:rsid w:val="00E41A6C"/>
    <w:rPr>
      <w:rFonts w:ascii="Times New Roman" w:hAnsi="Times New Roman"/>
      <w:sz w:val="24"/>
    </w:rPr>
  </w:style>
  <w:style w:type="character" w:customStyle="1" w:styleId="ZwykytekstZnak">
    <w:name w:val="Zwykły tekst Znak"/>
    <w:link w:val="Zwykytekst"/>
    <w:uiPriority w:val="99"/>
    <w:semiHidden/>
    <w:qFormat/>
    <w:rsid w:val="00E41A6C"/>
    <w:rPr>
      <w:rFonts w:ascii="Calibri" w:eastAsia="Calibri" w:hAnsi="Calibri"/>
      <w:sz w:val="22"/>
      <w:szCs w:val="21"/>
      <w:lang w:eastAsia="en-US"/>
    </w:rPr>
  </w:style>
  <w:style w:type="character" w:customStyle="1" w:styleId="MapadokumentuZnak1">
    <w:name w:val="Mapa dokumentu Znak1"/>
    <w:link w:val="Mapadokumentu1"/>
    <w:uiPriority w:val="99"/>
    <w:semiHidden/>
    <w:qFormat/>
    <w:locked/>
    <w:rsid w:val="00E41A6C"/>
    <w:rPr>
      <w:rFonts w:ascii="Tahoma" w:eastAsia="Calibri" w:hAnsi="Tahoma"/>
      <w:sz w:val="16"/>
      <w:szCs w:val="16"/>
      <w:lang w:eastAsia="en-US"/>
    </w:rPr>
  </w:style>
  <w:style w:type="character" w:customStyle="1" w:styleId="PlandokumentuZnak">
    <w:name w:val="Plan dokumentu Znak"/>
    <w:link w:val="2"/>
    <w:uiPriority w:val="99"/>
    <w:qFormat/>
    <w:locked/>
    <w:rsid w:val="00E41A6C"/>
    <w:rPr>
      <w:rFonts w:ascii="Tahoma" w:eastAsia="Calibri" w:hAnsi="Tahoma"/>
      <w:sz w:val="16"/>
      <w:lang w:eastAsia="en-US"/>
    </w:rPr>
  </w:style>
  <w:style w:type="character" w:customStyle="1" w:styleId="EquationCaption">
    <w:name w:val="_Equation Caption"/>
    <w:uiPriority w:val="99"/>
    <w:qFormat/>
    <w:rsid w:val="00E41A6C"/>
  </w:style>
  <w:style w:type="character" w:customStyle="1" w:styleId="MapadokumentuZnak">
    <w:name w:val="Mapa dokumentu Znak"/>
    <w:link w:val="1"/>
    <w:uiPriority w:val="99"/>
    <w:qFormat/>
    <w:locked/>
    <w:rsid w:val="00E41A6C"/>
    <w:rPr>
      <w:rFonts w:ascii="Tahoma" w:eastAsia="Calibri" w:hAnsi="Tahoma"/>
      <w:sz w:val="16"/>
      <w:lang w:eastAsia="en-US"/>
    </w:rPr>
  </w:style>
  <w:style w:type="character" w:customStyle="1" w:styleId="FontStyle28">
    <w:name w:val="Font Style28"/>
    <w:uiPriority w:val="99"/>
    <w:qFormat/>
    <w:rsid w:val="00E41A6C"/>
    <w:rPr>
      <w:rFonts w:ascii="Arial" w:hAnsi="Arial"/>
      <w:color w:val="000000"/>
      <w:sz w:val="22"/>
    </w:rPr>
  </w:style>
  <w:style w:type="character" w:customStyle="1" w:styleId="WL-Nag3Znak">
    <w:name w:val="WL-Nagł3 Znak"/>
    <w:uiPriority w:val="99"/>
    <w:qFormat/>
    <w:locked/>
    <w:rsid w:val="00E41A6C"/>
    <w:rPr>
      <w:rFonts w:ascii="Calibri" w:eastAsia="Calibri" w:hAnsi="Calibri"/>
      <w:b/>
      <w:bCs/>
    </w:rPr>
  </w:style>
  <w:style w:type="character" w:customStyle="1" w:styleId="Wl-Nag-4Znak">
    <w:name w:val="Wl-Nagł-4 Znak"/>
    <w:uiPriority w:val="99"/>
    <w:qFormat/>
    <w:locked/>
    <w:rsid w:val="00E41A6C"/>
    <w:rPr>
      <w:sz w:val="22"/>
      <w:szCs w:val="22"/>
    </w:rPr>
  </w:style>
  <w:style w:type="character" w:customStyle="1" w:styleId="apple-converted-space">
    <w:name w:val="apple-converted-space"/>
    <w:basedOn w:val="Domylnaczcionkaakapitu"/>
    <w:qFormat/>
    <w:rsid w:val="000A6F26"/>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alibri"/>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strike w:val="0"/>
      <w:dstrike w:val="0"/>
    </w:rPr>
  </w:style>
  <w:style w:type="character" w:customStyle="1" w:styleId="ListLabel32">
    <w:name w:val="ListLabel 32"/>
    <w:qFormat/>
    <w:rPr>
      <w:strike w:val="0"/>
      <w:dstrike w:val="0"/>
    </w:rPr>
  </w:style>
  <w:style w:type="character" w:customStyle="1" w:styleId="ListLabel33">
    <w:name w:val="ListLabel 33"/>
    <w:qFormat/>
    <w:rPr>
      <w:strike w:val="0"/>
      <w:dstrike w:val="0"/>
    </w:rPr>
  </w:style>
  <w:style w:type="character" w:customStyle="1" w:styleId="ListLabel34">
    <w:name w:val="ListLabel 34"/>
    <w:qFormat/>
    <w:rPr>
      <w:strike w:val="0"/>
      <w:dstrike w:val="0"/>
    </w:rPr>
  </w:style>
  <w:style w:type="character" w:customStyle="1" w:styleId="ListLabel35">
    <w:name w:val="ListLabel 35"/>
    <w:qFormat/>
    <w:rPr>
      <w:strike w:val="0"/>
      <w:dstrike w:val="0"/>
    </w:rPr>
  </w:style>
  <w:style w:type="character" w:customStyle="1" w:styleId="ListLabel36">
    <w:name w:val="ListLabel 36"/>
    <w:qFormat/>
    <w:rPr>
      <w:strike w:val="0"/>
      <w:dstrike w:val="0"/>
    </w:rPr>
  </w:style>
  <w:style w:type="character" w:customStyle="1" w:styleId="ListLabel37">
    <w:name w:val="ListLabel 37"/>
    <w:qFormat/>
    <w:rPr>
      <w:strike w:val="0"/>
      <w:dstrike w:val="0"/>
    </w:rPr>
  </w:style>
  <w:style w:type="character" w:customStyle="1" w:styleId="ListLabel38">
    <w:name w:val="ListLabel 38"/>
    <w:qFormat/>
    <w:rPr>
      <w:strike w:val="0"/>
      <w:dstrike w:val="0"/>
    </w:rPr>
  </w:style>
  <w:style w:type="character" w:customStyle="1" w:styleId="ListLabel39">
    <w:name w:val="ListLabel 39"/>
    <w:qFormat/>
    <w:rPr>
      <w:strike w:val="0"/>
      <w:dstrike w:val="0"/>
    </w:rPr>
  </w:style>
  <w:style w:type="character" w:customStyle="1" w:styleId="ListLabel40">
    <w:name w:val="ListLabel 40"/>
    <w:qFormat/>
    <w:rPr>
      <w:strike w:val="0"/>
      <w:dstrike w:val="0"/>
    </w:rPr>
  </w:style>
  <w:style w:type="character" w:customStyle="1" w:styleId="ListLabel41">
    <w:name w:val="ListLabel 41"/>
    <w:qFormat/>
    <w:rPr>
      <w:strike w:val="0"/>
      <w:dstrike w:val="0"/>
    </w:rPr>
  </w:style>
  <w:style w:type="character" w:customStyle="1" w:styleId="ListLabel42">
    <w:name w:val="ListLabel 42"/>
    <w:qFormat/>
    <w:rPr>
      <w:strike w:val="0"/>
      <w:dstrike w:val="0"/>
    </w:rPr>
  </w:style>
  <w:style w:type="character" w:customStyle="1" w:styleId="ListLabel43">
    <w:name w:val="ListLabel 43"/>
    <w:qFormat/>
    <w:rPr>
      <w:strike w:val="0"/>
      <w:dstrike w:val="0"/>
    </w:rPr>
  </w:style>
  <w:style w:type="character" w:customStyle="1" w:styleId="ListLabel44">
    <w:name w:val="ListLabel 44"/>
    <w:qFormat/>
    <w:rPr>
      <w:strike w:val="0"/>
      <w:dstrike w:val="0"/>
    </w:rPr>
  </w:style>
  <w:style w:type="character" w:customStyle="1" w:styleId="ListLabel45">
    <w:name w:val="ListLabel 45"/>
    <w:qFormat/>
    <w:rPr>
      <w:strike w:val="0"/>
      <w:dstrike w:val="0"/>
      <w:sz w:val="20"/>
    </w:rPr>
  </w:style>
  <w:style w:type="character" w:customStyle="1" w:styleId="ListLabel46">
    <w:name w:val="ListLabel 46"/>
    <w:qFormat/>
    <w:rPr>
      <w:strike w:val="0"/>
      <w:dstrike w:val="0"/>
    </w:rPr>
  </w:style>
  <w:style w:type="character" w:customStyle="1" w:styleId="ListLabel47">
    <w:name w:val="ListLabel 47"/>
    <w:qFormat/>
    <w:rPr>
      <w:strike w:val="0"/>
      <w:dstrike w:val="0"/>
    </w:rPr>
  </w:style>
  <w:style w:type="character" w:customStyle="1" w:styleId="ListLabel48">
    <w:name w:val="ListLabel 48"/>
    <w:qFormat/>
    <w:rPr>
      <w:strike w:val="0"/>
      <w:dstrike w:val="0"/>
    </w:rPr>
  </w:style>
  <w:style w:type="character" w:customStyle="1" w:styleId="ListLabel49">
    <w:name w:val="ListLabel 49"/>
    <w:qFormat/>
    <w:rPr>
      <w:strike w:val="0"/>
      <w:dstrike w:val="0"/>
    </w:rPr>
  </w:style>
  <w:style w:type="character" w:customStyle="1" w:styleId="ListLabel50">
    <w:name w:val="ListLabel 50"/>
    <w:qFormat/>
    <w:rPr>
      <w:strike w:val="0"/>
      <w:dstrike w:val="0"/>
    </w:rPr>
  </w:style>
  <w:style w:type="character" w:customStyle="1" w:styleId="ListLabel51">
    <w:name w:val="ListLabel 51"/>
    <w:qFormat/>
    <w:rPr>
      <w:rFonts w:ascii="Arial" w:hAnsi="Arial"/>
      <w:strike w:val="0"/>
      <w:dstrike w:val="0"/>
      <w:sz w:val="20"/>
    </w:rPr>
  </w:style>
  <w:style w:type="character" w:customStyle="1" w:styleId="ListLabel52">
    <w:name w:val="ListLabel 52"/>
    <w:qFormat/>
    <w:rPr>
      <w:strike w:val="0"/>
      <w:dstrike w:val="0"/>
    </w:rPr>
  </w:style>
  <w:style w:type="character" w:customStyle="1" w:styleId="ListLabel53">
    <w:name w:val="ListLabel 53"/>
    <w:qFormat/>
    <w:rPr>
      <w:strike w:val="0"/>
      <w:dstrike w:val="0"/>
    </w:rPr>
  </w:style>
  <w:style w:type="character" w:customStyle="1" w:styleId="ListLabel54">
    <w:name w:val="ListLabel 54"/>
    <w:qFormat/>
    <w:rPr>
      <w:strike w:val="0"/>
      <w:dstrike w:val="0"/>
    </w:rPr>
  </w:style>
  <w:style w:type="character" w:customStyle="1" w:styleId="ListLabel55">
    <w:name w:val="ListLabel 55"/>
    <w:qFormat/>
    <w:rPr>
      <w:rFonts w:ascii="Arial" w:eastAsia="Times New Roman" w:hAnsi="Arial" w:cs="Calibri"/>
      <w:b/>
      <w:sz w:val="20"/>
    </w:rPr>
  </w:style>
  <w:style w:type="character" w:customStyle="1" w:styleId="ListLabel56">
    <w:name w:val="ListLabel 56"/>
    <w:qFormat/>
    <w:rPr>
      <w:strike w:val="0"/>
      <w:dstrike w:val="0"/>
    </w:rPr>
  </w:style>
  <w:style w:type="character" w:customStyle="1" w:styleId="ListLabel57">
    <w:name w:val="ListLabel 57"/>
    <w:qFormat/>
    <w:rPr>
      <w:strike w:val="0"/>
      <w:dstrike w:val="0"/>
    </w:rPr>
  </w:style>
  <w:style w:type="character" w:customStyle="1" w:styleId="ListLabel58">
    <w:name w:val="ListLabel 58"/>
    <w:qFormat/>
    <w:rPr>
      <w:strike w:val="0"/>
      <w:dstrike w:val="0"/>
    </w:rPr>
  </w:style>
  <w:style w:type="character" w:customStyle="1" w:styleId="ListLabel59">
    <w:name w:val="ListLabel 59"/>
    <w:qFormat/>
    <w:rPr>
      <w:strike w:val="0"/>
      <w:dstrike w:val="0"/>
    </w:rPr>
  </w:style>
  <w:style w:type="character" w:customStyle="1" w:styleId="ListLabel60">
    <w:name w:val="ListLabel 60"/>
    <w:qFormat/>
    <w:rPr>
      <w:strike w:val="0"/>
      <w:dstrike w:val="0"/>
    </w:rPr>
  </w:style>
  <w:style w:type="character" w:customStyle="1" w:styleId="ListLabel61">
    <w:name w:val="ListLabel 61"/>
    <w:qFormat/>
    <w:rPr>
      <w:strike w:val="0"/>
      <w:dstrike w:val="0"/>
    </w:rPr>
  </w:style>
  <w:style w:type="character" w:customStyle="1" w:styleId="ListLabel62">
    <w:name w:val="ListLabel 62"/>
    <w:qFormat/>
    <w:rPr>
      <w:b w:val="0"/>
    </w:rPr>
  </w:style>
  <w:style w:type="character" w:customStyle="1" w:styleId="ListLabel63">
    <w:name w:val="ListLabel 63"/>
    <w:qFormat/>
    <w:rPr>
      <w:rFonts w:cs="Times New Roman"/>
    </w:rPr>
  </w:style>
  <w:style w:type="character" w:customStyle="1" w:styleId="ListLabel64">
    <w:name w:val="ListLabel 64"/>
    <w:qFormat/>
    <w:rPr>
      <w:b w:val="0"/>
    </w:rPr>
  </w:style>
  <w:style w:type="character" w:customStyle="1" w:styleId="ListLabel65">
    <w:name w:val="ListLabel 65"/>
    <w:qFormat/>
    <w:rPr>
      <w:rFonts w:cs="Times New Roman"/>
      <w:b w:val="0"/>
    </w:rPr>
  </w:style>
  <w:style w:type="character" w:customStyle="1" w:styleId="ListLabel66">
    <w:name w:val="ListLabel 66"/>
    <w:qFormat/>
    <w:rPr>
      <w:b w:val="0"/>
    </w:rPr>
  </w:style>
  <w:style w:type="character" w:customStyle="1" w:styleId="ListLabel67">
    <w:name w:val="ListLabel 67"/>
    <w:qFormat/>
    <w:rPr>
      <w:rFonts w:cs="Times New Roman"/>
      <w:b w:val="0"/>
      <w:sz w:val="20"/>
      <w:szCs w:val="20"/>
    </w:rPr>
  </w:style>
  <w:style w:type="character" w:customStyle="1" w:styleId="ListLabel68">
    <w:name w:val="ListLabel 68"/>
    <w:qFormat/>
    <w:rPr>
      <w:rFonts w:cs="Times New Roman"/>
      <w:b w:val="0"/>
    </w:rPr>
  </w:style>
  <w:style w:type="character" w:customStyle="1" w:styleId="ListLabel69">
    <w:name w:val="ListLabel 69"/>
    <w:qFormat/>
    <w:rPr>
      <w:rFonts w:cs="Times New Roman"/>
      <w:b w:val="0"/>
      <w:sz w:val="20"/>
      <w:szCs w:val="20"/>
    </w:rPr>
  </w:style>
  <w:style w:type="character" w:customStyle="1" w:styleId="ListLabel70">
    <w:name w:val="ListLabel 70"/>
    <w:qFormat/>
    <w:rPr>
      <w:b w:val="0"/>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strike w:val="0"/>
      <w:dstrike w:val="0"/>
    </w:rPr>
  </w:style>
  <w:style w:type="character" w:customStyle="1" w:styleId="ListLabel90">
    <w:name w:val="ListLabel 90"/>
    <w:qFormat/>
    <w:rPr>
      <w:strike w:val="0"/>
      <w:dstrike w:val="0"/>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strike w:val="0"/>
      <w:dstrike w:val="0"/>
    </w:rPr>
  </w:style>
  <w:style w:type="character" w:customStyle="1" w:styleId="ListLabel95">
    <w:name w:val="ListLabel 95"/>
    <w:qFormat/>
    <w:rPr>
      <w:strike w:val="0"/>
      <w:dstrike w:val="0"/>
    </w:rPr>
  </w:style>
  <w:style w:type="character" w:customStyle="1" w:styleId="ListLabel96">
    <w:name w:val="ListLabel 96"/>
    <w:qFormat/>
    <w:rPr>
      <w:strike w:val="0"/>
      <w:dstrike w:val="0"/>
    </w:rPr>
  </w:style>
  <w:style w:type="character" w:customStyle="1" w:styleId="ListLabel97">
    <w:name w:val="ListLabel 97"/>
    <w:qFormat/>
    <w:rPr>
      <w:strike w:val="0"/>
      <w:dstrike w:val="0"/>
    </w:rPr>
  </w:style>
  <w:style w:type="character" w:customStyle="1" w:styleId="ListLabel98">
    <w:name w:val="ListLabel 98"/>
    <w:qFormat/>
    <w:rPr>
      <w:strike w:val="0"/>
      <w:dstrike w:val="0"/>
    </w:rPr>
  </w:style>
  <w:style w:type="character" w:customStyle="1" w:styleId="ListLabel99">
    <w:name w:val="ListLabel 99"/>
    <w:qFormat/>
    <w:rPr>
      <w:strike w:val="0"/>
      <w:dstrike w:val="0"/>
    </w:rPr>
  </w:style>
  <w:style w:type="character" w:customStyle="1" w:styleId="ListLabel100">
    <w:name w:val="ListLabel 100"/>
    <w:qFormat/>
    <w:rPr>
      <w:strike w:val="0"/>
      <w:dstrike w:val="0"/>
    </w:rPr>
  </w:style>
  <w:style w:type="character" w:customStyle="1" w:styleId="ListLabel101">
    <w:name w:val="ListLabel 101"/>
    <w:qFormat/>
    <w:rPr>
      <w:strike w:val="0"/>
      <w:dstrike w:val="0"/>
    </w:rPr>
  </w:style>
  <w:style w:type="character" w:customStyle="1" w:styleId="ListLabel102">
    <w:name w:val="ListLabel 102"/>
    <w:qFormat/>
    <w:rPr>
      <w:strike w:val="0"/>
      <w:dstrike w:val="0"/>
    </w:rPr>
  </w:style>
  <w:style w:type="character" w:customStyle="1" w:styleId="ListLabel103">
    <w:name w:val="ListLabel 103"/>
    <w:qFormat/>
    <w:rPr>
      <w:strike w:val="0"/>
      <w:dstrike w:val="0"/>
    </w:rPr>
  </w:style>
  <w:style w:type="character" w:customStyle="1" w:styleId="ListLabel104">
    <w:name w:val="ListLabel 104"/>
    <w:qFormat/>
    <w:rPr>
      <w:strike w:val="0"/>
      <w:dstrike w:val="0"/>
    </w:rPr>
  </w:style>
  <w:style w:type="character" w:customStyle="1" w:styleId="ListLabel105">
    <w:name w:val="ListLabel 105"/>
    <w:qFormat/>
    <w:rPr>
      <w:strike w:val="0"/>
      <w:dstrike w:val="0"/>
    </w:rPr>
  </w:style>
  <w:style w:type="character" w:customStyle="1" w:styleId="ListLabel106">
    <w:name w:val="ListLabel 106"/>
    <w:qFormat/>
    <w:rPr>
      <w:strike w:val="0"/>
      <w:dstrike w:val="0"/>
      <w:sz w:val="20"/>
    </w:rPr>
  </w:style>
  <w:style w:type="character" w:customStyle="1" w:styleId="ListLabel107">
    <w:name w:val="ListLabel 107"/>
    <w:qFormat/>
    <w:rPr>
      <w:strike w:val="0"/>
      <w:dstrike w:val="0"/>
    </w:rPr>
  </w:style>
  <w:style w:type="character" w:customStyle="1" w:styleId="ListLabel108">
    <w:name w:val="ListLabel 108"/>
    <w:qFormat/>
    <w:rPr>
      <w:strike w:val="0"/>
      <w:dstrike w:val="0"/>
    </w:rPr>
  </w:style>
  <w:style w:type="character" w:customStyle="1" w:styleId="ListLabel109">
    <w:name w:val="ListLabel 109"/>
    <w:qFormat/>
    <w:rPr>
      <w:strike w:val="0"/>
      <w:dstrike w:val="0"/>
    </w:rPr>
  </w:style>
  <w:style w:type="character" w:customStyle="1" w:styleId="ListLabel110">
    <w:name w:val="ListLabel 110"/>
    <w:qFormat/>
    <w:rPr>
      <w:strike w:val="0"/>
      <w:dstrike w:val="0"/>
    </w:rPr>
  </w:style>
  <w:style w:type="character" w:customStyle="1" w:styleId="ListLabel111">
    <w:name w:val="ListLabel 111"/>
    <w:qFormat/>
    <w:rPr>
      <w:strike w:val="0"/>
      <w:dstrike w:val="0"/>
    </w:rPr>
  </w:style>
  <w:style w:type="character" w:customStyle="1" w:styleId="ListLabel112">
    <w:name w:val="ListLabel 112"/>
    <w:qFormat/>
    <w:rPr>
      <w:rFonts w:ascii="Arial" w:hAnsi="Arial"/>
      <w:strike w:val="0"/>
      <w:dstrike w:val="0"/>
      <w:sz w:val="20"/>
    </w:rPr>
  </w:style>
  <w:style w:type="character" w:customStyle="1" w:styleId="ListLabel113">
    <w:name w:val="ListLabel 113"/>
    <w:qFormat/>
    <w:rPr>
      <w:strike w:val="0"/>
      <w:dstrike w:val="0"/>
    </w:rPr>
  </w:style>
  <w:style w:type="character" w:customStyle="1" w:styleId="ListLabel114">
    <w:name w:val="ListLabel 114"/>
    <w:qFormat/>
    <w:rPr>
      <w:strike w:val="0"/>
      <w:dstrike w:val="0"/>
    </w:rPr>
  </w:style>
  <w:style w:type="character" w:customStyle="1" w:styleId="ListLabel115">
    <w:name w:val="ListLabel 115"/>
    <w:qFormat/>
    <w:rPr>
      <w:strike w:val="0"/>
      <w:dstrike w:val="0"/>
    </w:rPr>
  </w:style>
  <w:style w:type="character" w:customStyle="1" w:styleId="ListLabel116">
    <w:name w:val="ListLabel 116"/>
    <w:qFormat/>
    <w:rPr>
      <w:rFonts w:ascii="Arial" w:eastAsia="Times New Roman" w:hAnsi="Arial" w:cs="Calibri"/>
      <w:b/>
      <w:sz w:val="20"/>
    </w:rPr>
  </w:style>
  <w:style w:type="character" w:customStyle="1" w:styleId="ListLabel117">
    <w:name w:val="ListLabel 117"/>
    <w:qFormat/>
    <w:rPr>
      <w:strike w:val="0"/>
      <w:dstrike w:val="0"/>
    </w:rPr>
  </w:style>
  <w:style w:type="character" w:customStyle="1" w:styleId="ListLabel118">
    <w:name w:val="ListLabel 118"/>
    <w:qFormat/>
    <w:rPr>
      <w:strike w:val="0"/>
      <w:dstrike w:val="0"/>
    </w:rPr>
  </w:style>
  <w:style w:type="character" w:customStyle="1" w:styleId="ListLabel119">
    <w:name w:val="ListLabel 119"/>
    <w:qFormat/>
    <w:rPr>
      <w:strike w:val="0"/>
      <w:dstrike w:val="0"/>
    </w:rPr>
  </w:style>
  <w:style w:type="character" w:customStyle="1" w:styleId="ListLabel120">
    <w:name w:val="ListLabel 120"/>
    <w:qFormat/>
    <w:rPr>
      <w:strike w:val="0"/>
      <w:dstrike w:val="0"/>
    </w:rPr>
  </w:style>
  <w:style w:type="character" w:customStyle="1" w:styleId="ListLabel121">
    <w:name w:val="ListLabel 121"/>
    <w:qFormat/>
    <w:rPr>
      <w:strike w:val="0"/>
      <w:dstrike w:val="0"/>
    </w:rPr>
  </w:style>
  <w:style w:type="character" w:customStyle="1" w:styleId="ListLabel122">
    <w:name w:val="ListLabel 122"/>
    <w:qFormat/>
    <w:rPr>
      <w:strike w:val="0"/>
      <w:dstrike w:val="0"/>
    </w:rPr>
  </w:style>
  <w:style w:type="character" w:customStyle="1" w:styleId="ListLabel123">
    <w:name w:val="ListLabel 123"/>
    <w:qFormat/>
    <w:rPr>
      <w:rFonts w:cs="Times New Roman"/>
    </w:rPr>
  </w:style>
  <w:style w:type="character" w:customStyle="1" w:styleId="ListLabel124">
    <w:name w:val="ListLabel 124"/>
    <w:qFormat/>
    <w:rPr>
      <w:b w:val="0"/>
    </w:rPr>
  </w:style>
  <w:style w:type="character" w:customStyle="1" w:styleId="ListLabel125">
    <w:name w:val="ListLabel 125"/>
    <w:qFormat/>
    <w:rPr>
      <w:rFonts w:cs="Times New Roman"/>
      <w:b w:val="0"/>
    </w:rPr>
  </w:style>
  <w:style w:type="paragraph" w:styleId="Nagwek">
    <w:name w:val="header"/>
    <w:basedOn w:val="Normalny"/>
    <w:next w:val="Tekstpodstawowy"/>
    <w:link w:val="NagwekZnak"/>
    <w:uiPriority w:val="99"/>
    <w:unhideWhenUsed/>
    <w:rsid w:val="00247BA7"/>
    <w:pPr>
      <w:tabs>
        <w:tab w:val="center" w:pos="4536"/>
        <w:tab w:val="right" w:pos="9072"/>
      </w:tabs>
      <w:spacing w:before="0" w:after="0" w:line="240" w:lineRule="auto"/>
    </w:pPr>
    <w:rPr>
      <w:rFonts w:ascii="Arial" w:hAnsi="Arial"/>
      <w:sz w:val="20"/>
    </w:rPr>
  </w:style>
  <w:style w:type="paragraph" w:styleId="Tekstpodstawowy">
    <w:name w:val="Body Text"/>
    <w:basedOn w:val="Normalny"/>
    <w:link w:val="TekstpodstawowyZnak"/>
    <w:uiPriority w:val="99"/>
    <w:unhideWhenUsed/>
    <w:rsid w:val="004C72C6"/>
    <w:pPr>
      <w:spacing w:after="120"/>
    </w:pPr>
    <w:rPr>
      <w:rFonts w:ascii="Arial" w:hAnsi="Arial"/>
      <w:sz w:val="20"/>
    </w:rPr>
  </w:style>
  <w:style w:type="paragraph" w:styleId="Lista">
    <w:name w:val="List"/>
    <w:basedOn w:val="Tekstpodstawowy"/>
    <w:rsid w:val="00B40A13"/>
    <w:pPr>
      <w:spacing w:before="0"/>
      <w:jc w:val="left"/>
      <w:textAlignment w:val="top"/>
    </w:pPr>
    <w:rPr>
      <w:rFonts w:cs="Lucida Sans"/>
      <w:lang w:eastAsia="ar-SA"/>
    </w:rPr>
  </w:style>
  <w:style w:type="paragraph" w:styleId="Legenda">
    <w:name w:val="caption"/>
    <w:basedOn w:val="Normalny"/>
    <w:uiPriority w:val="35"/>
    <w:unhideWhenUsed/>
    <w:qFormat/>
    <w:rsid w:val="001314BF"/>
    <w:rPr>
      <w:b/>
      <w:bCs/>
    </w:rPr>
  </w:style>
  <w:style w:type="paragraph" w:customStyle="1" w:styleId="Indeks">
    <w:name w:val="Indeks"/>
    <w:basedOn w:val="Normalny"/>
    <w:qFormat/>
    <w:rsid w:val="00B40A13"/>
    <w:pPr>
      <w:suppressLineNumbers/>
      <w:spacing w:before="0" w:after="0"/>
      <w:jc w:val="left"/>
      <w:textAlignment w:val="top"/>
    </w:pPr>
    <w:rPr>
      <w:rFonts w:cs="Lucida Sans"/>
      <w:lang w:eastAsia="ar-SA"/>
    </w:rPr>
  </w:style>
  <w:style w:type="paragraph" w:styleId="Tytu">
    <w:name w:val="Title"/>
    <w:basedOn w:val="Normalny"/>
    <w:link w:val="TytuZnak"/>
    <w:qFormat/>
    <w:rsid w:val="00D06278"/>
    <w:pPr>
      <w:spacing w:before="4000" w:after="0"/>
      <w:jc w:val="center"/>
    </w:pPr>
    <w:rPr>
      <w:b/>
      <w:bCs/>
      <w:sz w:val="40"/>
      <w:szCs w:val="40"/>
    </w:rPr>
  </w:style>
  <w:style w:type="paragraph" w:styleId="Bezodstpw">
    <w:name w:val="No Spacing"/>
    <w:link w:val="BezodstpwZnak"/>
    <w:uiPriority w:val="99"/>
    <w:qFormat/>
    <w:rsid w:val="001314BF"/>
    <w:pPr>
      <w:widowControl w:val="0"/>
    </w:pPr>
    <w:rPr>
      <w:sz w:val="22"/>
    </w:rPr>
  </w:style>
  <w:style w:type="paragraph" w:styleId="Tekstprzypisudolnego">
    <w:name w:val="footnote text"/>
    <w:basedOn w:val="Normalny"/>
    <w:link w:val="TekstprzypisudolnegoZnak"/>
    <w:uiPriority w:val="99"/>
    <w:qFormat/>
    <w:rsid w:val="001314BF"/>
    <w:pPr>
      <w:widowControl w:val="0"/>
      <w:suppressLineNumbers/>
      <w:suppressAutoHyphens/>
      <w:ind w:left="283" w:hanging="283"/>
      <w:jc w:val="left"/>
    </w:pPr>
    <w:rPr>
      <w:rFonts w:ascii="Times New Roman" w:eastAsia="Lucida Sans Unicode" w:hAnsi="Times New Roman"/>
      <w:sz w:val="20"/>
    </w:rPr>
  </w:style>
  <w:style w:type="paragraph" w:styleId="Nagwekspisutreci">
    <w:name w:val="TOC Heading"/>
    <w:basedOn w:val="Nagwek1"/>
    <w:unhideWhenUsed/>
    <w:qFormat/>
    <w:rsid w:val="005D0AFF"/>
    <w:pPr>
      <w:keepLines/>
      <w:numPr>
        <w:numId w:val="0"/>
      </w:numPr>
      <w:spacing w:before="480" w:after="0"/>
      <w:jc w:val="left"/>
    </w:pPr>
    <w:rPr>
      <w:rFonts w:ascii="Cambria" w:eastAsia="Times New Roman" w:hAnsi="Cambria"/>
      <w:color w:val="365F91"/>
      <w:szCs w:val="28"/>
      <w:lang w:eastAsia="en-US"/>
    </w:rPr>
  </w:style>
  <w:style w:type="paragraph" w:styleId="Spistreci1">
    <w:name w:val="toc 1"/>
    <w:basedOn w:val="Normalny"/>
    <w:autoRedefine/>
    <w:uiPriority w:val="99"/>
    <w:unhideWhenUsed/>
    <w:rsid w:val="006703A6"/>
    <w:pPr>
      <w:tabs>
        <w:tab w:val="left" w:pos="400"/>
        <w:tab w:val="right" w:leader="dot" w:pos="9062"/>
      </w:tabs>
      <w:spacing w:after="100"/>
    </w:pPr>
  </w:style>
  <w:style w:type="paragraph" w:styleId="Spistreci2">
    <w:name w:val="toc 2"/>
    <w:basedOn w:val="Normalny"/>
    <w:autoRedefine/>
    <w:uiPriority w:val="99"/>
    <w:unhideWhenUsed/>
    <w:rsid w:val="005D0AFF"/>
    <w:pPr>
      <w:spacing w:after="100"/>
      <w:ind w:left="200"/>
    </w:pPr>
  </w:style>
  <w:style w:type="paragraph" w:styleId="Spistreci3">
    <w:name w:val="toc 3"/>
    <w:basedOn w:val="Normalny"/>
    <w:autoRedefine/>
    <w:uiPriority w:val="99"/>
    <w:unhideWhenUsed/>
    <w:rsid w:val="005D0AFF"/>
    <w:pPr>
      <w:spacing w:after="100"/>
      <w:ind w:left="400"/>
    </w:pPr>
  </w:style>
  <w:style w:type="paragraph" w:styleId="Tekstdymka">
    <w:name w:val="Balloon Text"/>
    <w:basedOn w:val="Normalny"/>
    <w:link w:val="TekstdymkaZnak"/>
    <w:uiPriority w:val="99"/>
    <w:unhideWhenUsed/>
    <w:qFormat/>
    <w:rsid w:val="005D0AFF"/>
    <w:pPr>
      <w:spacing w:before="0" w:after="0" w:line="240" w:lineRule="auto"/>
    </w:pPr>
    <w:rPr>
      <w:rFonts w:ascii="Tahoma" w:hAnsi="Tahoma"/>
      <w:sz w:val="16"/>
      <w:szCs w:val="16"/>
    </w:rPr>
  </w:style>
  <w:style w:type="paragraph" w:customStyle="1" w:styleId="Default">
    <w:name w:val="Default"/>
    <w:qFormat/>
    <w:rsid w:val="00FE729B"/>
    <w:rPr>
      <w:color w:val="000000"/>
      <w:sz w:val="24"/>
      <w:szCs w:val="24"/>
    </w:rPr>
  </w:style>
  <w:style w:type="paragraph" w:styleId="Akapitzlist">
    <w:name w:val="List Paragraph"/>
    <w:basedOn w:val="Normalny"/>
    <w:link w:val="AkapitzlistZnak"/>
    <w:uiPriority w:val="34"/>
    <w:qFormat/>
    <w:rsid w:val="00DA2A20"/>
    <w:pPr>
      <w:ind w:left="720"/>
      <w:contextualSpacing/>
    </w:pPr>
    <w:rPr>
      <w:rFonts w:ascii="Arial" w:hAnsi="Arial"/>
      <w:sz w:val="20"/>
    </w:rPr>
  </w:style>
  <w:style w:type="paragraph" w:styleId="Spisilustracji">
    <w:name w:val="table of figures"/>
    <w:basedOn w:val="Normalny"/>
    <w:uiPriority w:val="99"/>
    <w:unhideWhenUsed/>
    <w:qFormat/>
    <w:rsid w:val="00FC57E8"/>
    <w:pPr>
      <w:spacing w:after="0"/>
    </w:pPr>
  </w:style>
  <w:style w:type="paragraph" w:styleId="Stopka">
    <w:name w:val="footer"/>
    <w:basedOn w:val="Normalny"/>
    <w:link w:val="StopkaZnak"/>
    <w:uiPriority w:val="99"/>
    <w:unhideWhenUsed/>
    <w:rsid w:val="00247BA7"/>
    <w:pPr>
      <w:tabs>
        <w:tab w:val="center" w:pos="4536"/>
        <w:tab w:val="right" w:pos="9072"/>
      </w:tabs>
      <w:spacing w:before="0" w:after="0" w:line="240" w:lineRule="auto"/>
    </w:pPr>
    <w:rPr>
      <w:rFonts w:ascii="Arial" w:hAnsi="Arial"/>
      <w:sz w:val="20"/>
    </w:rPr>
  </w:style>
  <w:style w:type="paragraph" w:customStyle="1" w:styleId="przypisdolny">
    <w:name w:val="przypis dolny"/>
    <w:basedOn w:val="Normalny"/>
    <w:qFormat/>
    <w:rsid w:val="00075D98"/>
    <w:pPr>
      <w:spacing w:before="60" w:after="60"/>
    </w:pPr>
    <w:rPr>
      <w:rFonts w:ascii="Verdana" w:eastAsia="Times New Roman" w:hAnsi="Verdana"/>
      <w:sz w:val="16"/>
      <w:szCs w:val="16"/>
    </w:rPr>
  </w:style>
  <w:style w:type="paragraph" w:styleId="Tekstprzypisukocowego">
    <w:name w:val="endnote text"/>
    <w:basedOn w:val="Normalny"/>
    <w:link w:val="TekstprzypisukocowegoZnak"/>
    <w:uiPriority w:val="99"/>
    <w:semiHidden/>
    <w:unhideWhenUsed/>
    <w:qFormat/>
    <w:rsid w:val="00802BB3"/>
    <w:pPr>
      <w:spacing w:before="0" w:after="0" w:line="240" w:lineRule="auto"/>
    </w:pPr>
    <w:rPr>
      <w:rFonts w:ascii="Arial" w:hAnsi="Arial"/>
      <w:sz w:val="20"/>
    </w:rPr>
  </w:style>
  <w:style w:type="paragraph" w:styleId="NormalnyWeb">
    <w:name w:val="Normal (Web)"/>
    <w:basedOn w:val="Normalny"/>
    <w:uiPriority w:val="99"/>
    <w:unhideWhenUsed/>
    <w:qFormat/>
    <w:rsid w:val="00A66BA4"/>
    <w:pPr>
      <w:spacing w:beforeAutospacing="1" w:afterAutospacing="1" w:line="240" w:lineRule="auto"/>
      <w:jc w:val="left"/>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qFormat/>
    <w:rsid w:val="00253910"/>
    <w:pPr>
      <w:spacing w:before="0" w:after="0" w:line="360" w:lineRule="atLeast"/>
      <w:ind w:left="284" w:firstLine="424"/>
    </w:pPr>
    <w:rPr>
      <w:rFonts w:ascii="Times New Roman" w:eastAsia="Times New Roman" w:hAnsi="Times New Roman"/>
      <w:sz w:val="24"/>
    </w:rPr>
  </w:style>
  <w:style w:type="paragraph" w:styleId="Tekstpodstawowywcity3">
    <w:name w:val="Body Text Indent 3"/>
    <w:basedOn w:val="Normalny"/>
    <w:link w:val="Tekstpodstawowywcity3Znak"/>
    <w:uiPriority w:val="99"/>
    <w:unhideWhenUsed/>
    <w:qFormat/>
    <w:rsid w:val="00253910"/>
    <w:pPr>
      <w:spacing w:before="0" w:after="120"/>
      <w:ind w:left="283"/>
      <w:jc w:val="left"/>
    </w:pPr>
    <w:rPr>
      <w:rFonts w:eastAsia="Calibri"/>
      <w:sz w:val="16"/>
      <w:szCs w:val="16"/>
      <w:lang w:eastAsia="en-US"/>
    </w:rPr>
  </w:style>
  <w:style w:type="paragraph" w:customStyle="1" w:styleId="rdo">
    <w:name w:val="źródło"/>
    <w:basedOn w:val="Normalny"/>
    <w:qFormat/>
    <w:rsid w:val="004C72C6"/>
    <w:pPr>
      <w:spacing w:line="300" w:lineRule="auto"/>
      <w:jc w:val="left"/>
    </w:pPr>
    <w:rPr>
      <w:rFonts w:ascii="Times New Roman" w:eastAsia="Calibri" w:hAnsi="Times New Roman"/>
      <w:i/>
      <w:lang w:eastAsia="en-US"/>
    </w:rPr>
  </w:style>
  <w:style w:type="paragraph" w:customStyle="1" w:styleId="Ilustracja">
    <w:name w:val="Ilustracja"/>
    <w:basedOn w:val="Normalny"/>
    <w:qFormat/>
    <w:rsid w:val="00BF385B"/>
    <w:pPr>
      <w:suppressLineNumbers/>
      <w:spacing w:before="120" w:after="120"/>
      <w:jc w:val="left"/>
      <w:textAlignment w:val="top"/>
    </w:pPr>
    <w:rPr>
      <w:rFonts w:cs="Lucida Sans"/>
      <w:i/>
      <w:iCs/>
      <w:sz w:val="16"/>
      <w:szCs w:val="24"/>
      <w:lang w:eastAsia="ar-SA"/>
    </w:rPr>
  </w:style>
  <w:style w:type="paragraph" w:customStyle="1" w:styleId="Zawartotabeli">
    <w:name w:val="Zawartość tabeli"/>
    <w:basedOn w:val="Normalny"/>
    <w:qFormat/>
    <w:rsid w:val="006A1368"/>
    <w:pPr>
      <w:spacing w:before="0" w:after="0" w:line="100" w:lineRule="atLeast"/>
      <w:jc w:val="left"/>
      <w:textAlignment w:val="top"/>
    </w:pPr>
    <w:rPr>
      <w:rFonts w:ascii="Times New Roman" w:eastAsia="Times New Roman" w:hAnsi="Times New Roman"/>
      <w:sz w:val="24"/>
      <w:szCs w:val="24"/>
      <w:lang w:val="en-US" w:eastAsia="ar-SA"/>
    </w:rPr>
  </w:style>
  <w:style w:type="paragraph" w:customStyle="1" w:styleId="Akapitzlist1">
    <w:name w:val="Akapit z listą1"/>
    <w:basedOn w:val="Normalny"/>
    <w:uiPriority w:val="99"/>
    <w:qFormat/>
    <w:rsid w:val="007F363C"/>
    <w:pPr>
      <w:suppressAutoHyphens/>
      <w:spacing w:before="0" w:after="0"/>
      <w:ind w:left="720"/>
      <w:jc w:val="left"/>
      <w:textAlignment w:val="top"/>
    </w:pPr>
    <w:rPr>
      <w:rFonts w:eastAsia="Times New Roman" w:cs="TimesNewRomanPSMT"/>
      <w:szCs w:val="22"/>
      <w:lang w:eastAsia="ar-SA"/>
    </w:rPr>
  </w:style>
  <w:style w:type="paragraph" w:customStyle="1" w:styleId="Bezodstpw1">
    <w:name w:val="Bez odstępów1"/>
    <w:qFormat/>
    <w:rsid w:val="0096185B"/>
    <w:pPr>
      <w:suppressAutoHyphens/>
      <w:spacing w:line="100" w:lineRule="atLeast"/>
    </w:pPr>
    <w:rPr>
      <w:rFonts w:eastAsia="SimSun" w:cs="Lucida Sans"/>
      <w:sz w:val="24"/>
      <w:szCs w:val="24"/>
      <w:lang w:eastAsia="hi-IN" w:bidi="hi-IN"/>
    </w:rPr>
  </w:style>
  <w:style w:type="paragraph" w:customStyle="1" w:styleId="Listanumerowana1">
    <w:name w:val="Lista numerowana1"/>
    <w:basedOn w:val="Normalny"/>
    <w:qFormat/>
    <w:rsid w:val="00A6338A"/>
    <w:pPr>
      <w:spacing w:before="0" w:after="0"/>
      <w:jc w:val="left"/>
      <w:textAlignment w:val="top"/>
    </w:pPr>
    <w:rPr>
      <w:rFonts w:cs="Arial"/>
      <w:lang w:eastAsia="ar-SA"/>
    </w:rPr>
  </w:style>
  <w:style w:type="paragraph" w:customStyle="1" w:styleId="Style4">
    <w:name w:val="Style4"/>
    <w:basedOn w:val="Normalny"/>
    <w:uiPriority w:val="99"/>
    <w:qFormat/>
    <w:rsid w:val="00447DB3"/>
    <w:pPr>
      <w:widowControl w:val="0"/>
      <w:spacing w:before="0" w:after="0" w:line="226" w:lineRule="exact"/>
    </w:pPr>
    <w:rPr>
      <w:rFonts w:eastAsia="Times New Roman" w:cs="Arial"/>
      <w:sz w:val="24"/>
      <w:szCs w:val="24"/>
      <w:lang w:eastAsia="pl-PL"/>
    </w:rPr>
  </w:style>
  <w:style w:type="paragraph" w:styleId="Tekstpodstawowywcity">
    <w:name w:val="Body Text Indent"/>
    <w:basedOn w:val="Normalny"/>
    <w:link w:val="TekstpodstawowywcityZnak"/>
    <w:uiPriority w:val="99"/>
    <w:unhideWhenUsed/>
    <w:rsid w:val="006A1368"/>
    <w:pPr>
      <w:spacing w:after="120"/>
      <w:ind w:left="283"/>
    </w:pPr>
    <w:rPr>
      <w:rFonts w:ascii="Arial" w:hAnsi="Arial"/>
      <w:sz w:val="20"/>
    </w:rPr>
  </w:style>
  <w:style w:type="paragraph" w:customStyle="1" w:styleId="Tekstpodstawowy21">
    <w:name w:val="Tekst podstawowy 21"/>
    <w:basedOn w:val="Normalny"/>
    <w:uiPriority w:val="99"/>
    <w:qFormat/>
    <w:rsid w:val="006A1368"/>
    <w:pPr>
      <w:spacing w:before="0" w:after="0" w:line="100" w:lineRule="atLeast"/>
      <w:textAlignment w:val="top"/>
    </w:pPr>
    <w:rPr>
      <w:rFonts w:ascii="Times New Roman" w:eastAsia="Times New Roman" w:hAnsi="Times New Roman"/>
      <w:sz w:val="24"/>
      <w:lang w:eastAsia="ar-SA"/>
    </w:rPr>
  </w:style>
  <w:style w:type="paragraph" w:customStyle="1" w:styleId="Tabela">
    <w:name w:val="Tabela"/>
    <w:basedOn w:val="Normalny"/>
    <w:qFormat/>
    <w:rsid w:val="009469C8"/>
    <w:pPr>
      <w:suppressLineNumbers/>
      <w:spacing w:before="120" w:after="120"/>
      <w:ind w:left="-113"/>
      <w:jc w:val="left"/>
      <w:textAlignment w:val="top"/>
    </w:pPr>
    <w:rPr>
      <w:rFonts w:cs="Lucida Sans"/>
      <w:i/>
      <w:iCs/>
      <w:sz w:val="16"/>
      <w:szCs w:val="24"/>
      <w:lang w:eastAsia="ar-SA"/>
    </w:rPr>
  </w:style>
  <w:style w:type="paragraph" w:customStyle="1" w:styleId="Akapitzlist2">
    <w:name w:val="Akapit z listą2"/>
    <w:basedOn w:val="Normalny"/>
    <w:uiPriority w:val="99"/>
    <w:qFormat/>
    <w:rsid w:val="00002758"/>
    <w:pPr>
      <w:ind w:left="720"/>
    </w:pPr>
    <w:rPr>
      <w:rFonts w:eastAsia="Calibri" w:cs="TimesNewRomanPSMT"/>
      <w:szCs w:val="22"/>
      <w:lang w:eastAsia="pl-PL"/>
    </w:rPr>
  </w:style>
  <w:style w:type="paragraph" w:customStyle="1" w:styleId="st1">
    <w:name w:val="st1"/>
    <w:basedOn w:val="Normalny"/>
    <w:qFormat/>
    <w:rsid w:val="00907199"/>
    <w:pPr>
      <w:spacing w:beforeAutospacing="1" w:afterAutospacing="1" w:line="240" w:lineRule="auto"/>
      <w:jc w:val="left"/>
    </w:pPr>
    <w:rPr>
      <w:rFonts w:ascii="Times New Roman" w:eastAsia="Times New Roman" w:hAnsi="Times New Roman"/>
      <w:sz w:val="24"/>
      <w:szCs w:val="24"/>
      <w:lang w:eastAsia="pl-PL"/>
    </w:rPr>
  </w:style>
  <w:style w:type="paragraph" w:customStyle="1" w:styleId="Tekstpodstawowy211">
    <w:name w:val="Tekst podstawowy 211"/>
    <w:basedOn w:val="Normalny"/>
    <w:qFormat/>
    <w:rsid w:val="004D7E63"/>
    <w:pPr>
      <w:suppressAutoHyphens/>
      <w:spacing w:before="0" w:after="120" w:line="480" w:lineRule="auto"/>
      <w:jc w:val="left"/>
    </w:pPr>
    <w:rPr>
      <w:rFonts w:ascii="Times New Roman" w:eastAsia="Times New Roman" w:hAnsi="Times New Roman"/>
      <w:sz w:val="24"/>
      <w:szCs w:val="24"/>
      <w:lang w:eastAsia="ar-SA"/>
    </w:rPr>
  </w:style>
  <w:style w:type="paragraph" w:styleId="Tekstpodstawowy2">
    <w:name w:val="Body Text 2"/>
    <w:basedOn w:val="Normalny"/>
    <w:link w:val="Tekstpodstawowy2Znak"/>
    <w:uiPriority w:val="99"/>
    <w:semiHidden/>
    <w:unhideWhenUsed/>
    <w:qFormat/>
    <w:rsid w:val="005C2558"/>
    <w:pPr>
      <w:spacing w:after="120" w:line="480" w:lineRule="auto"/>
    </w:pPr>
    <w:rPr>
      <w:rFonts w:ascii="Arial" w:hAnsi="Arial"/>
      <w:sz w:val="20"/>
    </w:rPr>
  </w:style>
  <w:style w:type="paragraph" w:customStyle="1" w:styleId="Podtytu1">
    <w:name w:val="Podtytuł1"/>
    <w:basedOn w:val="Tytu"/>
    <w:uiPriority w:val="99"/>
    <w:qFormat/>
    <w:rsid w:val="005C2558"/>
    <w:pPr>
      <w:suppressAutoHyphens/>
      <w:spacing w:before="120" w:after="120" w:line="240" w:lineRule="auto"/>
      <w:jc w:val="both"/>
    </w:pPr>
    <w:rPr>
      <w:rFonts w:eastAsia="Times New Roman" w:cs="Calibri"/>
      <w:sz w:val="22"/>
      <w:szCs w:val="22"/>
      <w:lang w:eastAsia="ar-SA"/>
    </w:rPr>
  </w:style>
  <w:style w:type="paragraph" w:customStyle="1" w:styleId="11pt-normal">
    <w:name w:val="11pt-normal"/>
    <w:basedOn w:val="Normalny"/>
    <w:uiPriority w:val="99"/>
    <w:qFormat/>
    <w:rsid w:val="005C2558"/>
    <w:pPr>
      <w:spacing w:before="0" w:after="0" w:line="240" w:lineRule="auto"/>
    </w:pPr>
    <w:rPr>
      <w:rFonts w:eastAsia="Times New Roman" w:cs="Arial"/>
      <w:szCs w:val="22"/>
      <w:lang w:eastAsia="en-US"/>
    </w:rPr>
  </w:style>
  <w:style w:type="paragraph" w:customStyle="1" w:styleId="Akapitzlist21">
    <w:name w:val="Akapit z listą21"/>
    <w:basedOn w:val="Normalny"/>
    <w:qFormat/>
    <w:rsid w:val="005C2558"/>
    <w:pPr>
      <w:suppressAutoHyphens/>
      <w:spacing w:before="0" w:after="0" w:line="240" w:lineRule="auto"/>
      <w:ind w:left="720"/>
    </w:pPr>
    <w:rPr>
      <w:rFonts w:ascii="Times New Roman" w:eastAsia="Times New Roman" w:hAnsi="Times New Roman"/>
      <w:sz w:val="24"/>
      <w:szCs w:val="24"/>
      <w:lang w:eastAsia="ar-SA"/>
    </w:rPr>
  </w:style>
  <w:style w:type="paragraph" w:customStyle="1" w:styleId="Legenda1">
    <w:name w:val="Legenda1"/>
    <w:basedOn w:val="Normalny"/>
    <w:qFormat/>
    <w:rsid w:val="00B40A13"/>
    <w:pPr>
      <w:spacing w:before="0" w:after="200" w:line="240" w:lineRule="auto"/>
      <w:jc w:val="left"/>
    </w:pPr>
    <w:rPr>
      <w:rFonts w:eastAsia="Calibri"/>
      <w:b/>
      <w:bCs/>
      <w:color w:val="4F81BD"/>
      <w:sz w:val="18"/>
      <w:szCs w:val="18"/>
      <w:lang w:eastAsia="ar-SA"/>
    </w:rPr>
  </w:style>
  <w:style w:type="paragraph" w:customStyle="1" w:styleId="Legenda2">
    <w:name w:val="Legenda2"/>
    <w:basedOn w:val="Normalny"/>
    <w:qFormat/>
    <w:rsid w:val="00B40A13"/>
    <w:pPr>
      <w:suppressAutoHyphens/>
      <w:spacing w:before="0" w:after="200" w:line="100" w:lineRule="atLeast"/>
      <w:jc w:val="left"/>
      <w:textAlignment w:val="top"/>
    </w:pPr>
    <w:rPr>
      <w:rFonts w:cs="Calibri"/>
      <w:b/>
      <w:bCs/>
      <w:color w:val="4F81BD"/>
      <w:sz w:val="18"/>
      <w:szCs w:val="18"/>
      <w:lang w:eastAsia="ar-SA"/>
    </w:rPr>
  </w:style>
  <w:style w:type="paragraph" w:customStyle="1" w:styleId="Nagwek20">
    <w:name w:val="Nagłówek2"/>
    <w:basedOn w:val="Normalny"/>
    <w:qFormat/>
    <w:rsid w:val="00B40A13"/>
    <w:pPr>
      <w:keepNext/>
      <w:spacing w:before="240" w:after="120"/>
      <w:jc w:val="left"/>
      <w:textAlignment w:val="top"/>
    </w:pPr>
    <w:rPr>
      <w:rFonts w:eastAsia="SimSun" w:cs="Lucida Sans"/>
      <w:sz w:val="28"/>
      <w:szCs w:val="28"/>
      <w:lang w:eastAsia="ar-SA"/>
    </w:rPr>
  </w:style>
  <w:style w:type="paragraph" w:customStyle="1" w:styleId="Podpis2">
    <w:name w:val="Podpis2"/>
    <w:basedOn w:val="Normalny"/>
    <w:qFormat/>
    <w:rsid w:val="00B40A13"/>
    <w:pPr>
      <w:suppressLineNumbers/>
      <w:spacing w:before="120" w:after="120"/>
      <w:jc w:val="left"/>
      <w:textAlignment w:val="top"/>
    </w:pPr>
    <w:rPr>
      <w:rFonts w:cs="Lucida Sans"/>
      <w:i/>
      <w:iCs/>
      <w:sz w:val="24"/>
      <w:szCs w:val="24"/>
      <w:lang w:eastAsia="ar-SA"/>
    </w:rPr>
  </w:style>
  <w:style w:type="paragraph" w:customStyle="1" w:styleId="Nagwek10">
    <w:name w:val="Nagłówek1"/>
    <w:basedOn w:val="Normalny"/>
    <w:uiPriority w:val="99"/>
    <w:qFormat/>
    <w:rsid w:val="00B40A13"/>
    <w:pPr>
      <w:keepNext/>
      <w:spacing w:before="240" w:after="120"/>
      <w:jc w:val="left"/>
      <w:textAlignment w:val="top"/>
    </w:pPr>
    <w:rPr>
      <w:rFonts w:eastAsia="SimSun" w:cs="Lucida Sans"/>
      <w:sz w:val="28"/>
      <w:szCs w:val="28"/>
      <w:lang w:eastAsia="ar-SA"/>
    </w:rPr>
  </w:style>
  <w:style w:type="paragraph" w:customStyle="1" w:styleId="Podpis1">
    <w:name w:val="Podpis1"/>
    <w:basedOn w:val="Normalny"/>
    <w:qFormat/>
    <w:rsid w:val="00B40A13"/>
    <w:pPr>
      <w:suppressLineNumbers/>
      <w:spacing w:before="120" w:after="120"/>
      <w:jc w:val="left"/>
      <w:textAlignment w:val="top"/>
    </w:pPr>
    <w:rPr>
      <w:rFonts w:cs="Lucida Sans"/>
      <w:i/>
      <w:iCs/>
      <w:sz w:val="16"/>
      <w:szCs w:val="24"/>
      <w:lang w:eastAsia="ar-SA"/>
    </w:rPr>
  </w:style>
  <w:style w:type="paragraph" w:customStyle="1" w:styleId="Tekstdymka1">
    <w:name w:val="Tekst dymka1"/>
    <w:basedOn w:val="Normalny"/>
    <w:qFormat/>
    <w:rsid w:val="00B40A13"/>
    <w:pPr>
      <w:spacing w:before="0" w:after="0" w:line="100" w:lineRule="atLeast"/>
      <w:jc w:val="left"/>
      <w:textAlignment w:val="top"/>
    </w:pPr>
    <w:rPr>
      <w:rFonts w:ascii="Tahoma" w:hAnsi="Tahoma" w:cs="Tahoma"/>
      <w:sz w:val="16"/>
      <w:szCs w:val="16"/>
      <w:lang w:eastAsia="ar-SA"/>
    </w:rPr>
  </w:style>
  <w:style w:type="paragraph" w:customStyle="1" w:styleId="Tekstprzypisudolnego1">
    <w:name w:val="Tekst przypisu dolnego1"/>
    <w:basedOn w:val="Normalny"/>
    <w:qFormat/>
    <w:rsid w:val="00B40A13"/>
    <w:pPr>
      <w:spacing w:before="0" w:after="0" w:line="100" w:lineRule="atLeast"/>
      <w:textAlignment w:val="top"/>
    </w:pPr>
    <w:rPr>
      <w:rFonts w:cs="Arial"/>
      <w:lang w:eastAsia="ar-SA"/>
    </w:rPr>
  </w:style>
  <w:style w:type="paragraph" w:customStyle="1" w:styleId="HTML-wstpniesformatowany1">
    <w:name w:val="HTML - wstępnie sformatowany1"/>
    <w:basedOn w:val="Normalny"/>
    <w:qFormat/>
    <w:rsid w:val="00B40A13"/>
    <w:pPr>
      <w:spacing w:before="0" w:after="0" w:line="100" w:lineRule="atLeast"/>
      <w:jc w:val="left"/>
      <w:textAlignment w:val="top"/>
    </w:pPr>
    <w:rPr>
      <w:rFonts w:ascii="Consolas" w:hAnsi="Consolas" w:cs="Consolas"/>
      <w:lang w:eastAsia="ar-SA"/>
    </w:rPr>
  </w:style>
  <w:style w:type="paragraph" w:customStyle="1" w:styleId="Nagwektabeli">
    <w:name w:val="Nagłówek tabeli"/>
    <w:basedOn w:val="Zawartotabeli"/>
    <w:qFormat/>
    <w:rsid w:val="00B40A13"/>
    <w:pPr>
      <w:jc w:val="center"/>
    </w:pPr>
    <w:rPr>
      <w:rFonts w:cs="Arial"/>
      <w:b/>
      <w:bCs/>
    </w:rPr>
  </w:style>
  <w:style w:type="paragraph" w:customStyle="1" w:styleId="Nagwek100">
    <w:name w:val="Nagłówek 10"/>
    <w:basedOn w:val="Nagwek10"/>
    <w:qFormat/>
    <w:rsid w:val="00B40A13"/>
    <w:rPr>
      <w:b/>
      <w:bCs/>
      <w:sz w:val="21"/>
      <w:szCs w:val="21"/>
    </w:rPr>
  </w:style>
  <w:style w:type="paragraph" w:customStyle="1" w:styleId="NormalnyWeb1">
    <w:name w:val="Normalny (Web)1"/>
    <w:basedOn w:val="Normalny"/>
    <w:qFormat/>
    <w:rsid w:val="00B40A13"/>
    <w:pPr>
      <w:spacing w:before="0" w:after="240" w:line="100" w:lineRule="atLeast"/>
      <w:jc w:val="left"/>
      <w:textAlignment w:val="top"/>
    </w:pPr>
    <w:rPr>
      <w:rFonts w:ascii="Times New Roman" w:eastAsia="Times New Roman" w:hAnsi="Times New Roman"/>
      <w:sz w:val="24"/>
      <w:szCs w:val="24"/>
      <w:lang w:eastAsia="ar-SA"/>
    </w:rPr>
  </w:style>
  <w:style w:type="paragraph" w:customStyle="1" w:styleId="Tekst">
    <w:name w:val="Tekst"/>
    <w:basedOn w:val="Podpis1"/>
    <w:qFormat/>
    <w:rsid w:val="00B40A13"/>
  </w:style>
  <w:style w:type="paragraph" w:customStyle="1" w:styleId="Zawartoramki">
    <w:name w:val="Zawartość ramki"/>
    <w:basedOn w:val="Tekstpodstawowy"/>
    <w:qFormat/>
    <w:rsid w:val="00B40A13"/>
    <w:pPr>
      <w:spacing w:before="0"/>
      <w:jc w:val="left"/>
      <w:textAlignment w:val="top"/>
    </w:pPr>
    <w:rPr>
      <w:rFonts w:cs="Arial"/>
      <w:lang w:eastAsia="ar-SA"/>
    </w:rPr>
  </w:style>
  <w:style w:type="paragraph" w:styleId="Spistreci4">
    <w:name w:val="toc 4"/>
    <w:basedOn w:val="Indeks"/>
    <w:uiPriority w:val="99"/>
    <w:rsid w:val="00B40A13"/>
    <w:pPr>
      <w:tabs>
        <w:tab w:val="right" w:leader="dot" w:pos="8789"/>
      </w:tabs>
      <w:ind w:left="849"/>
    </w:pPr>
  </w:style>
  <w:style w:type="paragraph" w:styleId="Spistreci5">
    <w:name w:val="toc 5"/>
    <w:basedOn w:val="Indeks"/>
    <w:uiPriority w:val="99"/>
    <w:rsid w:val="00B40A13"/>
    <w:pPr>
      <w:tabs>
        <w:tab w:val="right" w:leader="dot" w:pos="8506"/>
      </w:tabs>
      <w:ind w:left="1132"/>
    </w:pPr>
  </w:style>
  <w:style w:type="paragraph" w:styleId="Spistreci6">
    <w:name w:val="toc 6"/>
    <w:basedOn w:val="Indeks"/>
    <w:uiPriority w:val="99"/>
    <w:rsid w:val="00B40A13"/>
    <w:pPr>
      <w:tabs>
        <w:tab w:val="right" w:leader="dot" w:pos="8223"/>
      </w:tabs>
      <w:ind w:left="1415"/>
    </w:pPr>
  </w:style>
  <w:style w:type="paragraph" w:styleId="Spistreci7">
    <w:name w:val="toc 7"/>
    <w:basedOn w:val="Indeks"/>
    <w:uiPriority w:val="99"/>
    <w:rsid w:val="00B40A13"/>
    <w:pPr>
      <w:tabs>
        <w:tab w:val="right" w:leader="dot" w:pos="7940"/>
      </w:tabs>
      <w:ind w:left="1698"/>
    </w:pPr>
  </w:style>
  <w:style w:type="paragraph" w:styleId="Spistreci8">
    <w:name w:val="toc 8"/>
    <w:basedOn w:val="Indeks"/>
    <w:uiPriority w:val="99"/>
    <w:rsid w:val="00B40A13"/>
    <w:pPr>
      <w:tabs>
        <w:tab w:val="right" w:leader="dot" w:pos="7657"/>
      </w:tabs>
      <w:ind w:left="1981"/>
    </w:pPr>
  </w:style>
  <w:style w:type="paragraph" w:styleId="Spistreci9">
    <w:name w:val="toc 9"/>
    <w:basedOn w:val="Indeks"/>
    <w:uiPriority w:val="99"/>
    <w:rsid w:val="00B40A13"/>
    <w:pPr>
      <w:tabs>
        <w:tab w:val="right" w:leader="dot" w:pos="7374"/>
      </w:tabs>
      <w:ind w:left="2264"/>
    </w:pPr>
  </w:style>
  <w:style w:type="paragraph" w:customStyle="1" w:styleId="Spistreci10">
    <w:name w:val="Spis treści 10"/>
    <w:basedOn w:val="Indeks"/>
    <w:qFormat/>
    <w:rsid w:val="00B40A13"/>
    <w:pPr>
      <w:tabs>
        <w:tab w:val="right" w:leader="dot" w:pos="7091"/>
      </w:tabs>
      <w:ind w:left="2547"/>
    </w:pPr>
  </w:style>
  <w:style w:type="paragraph" w:customStyle="1" w:styleId="Tekstdymka2">
    <w:name w:val="Tekst dymka2"/>
    <w:basedOn w:val="Normalny"/>
    <w:qFormat/>
    <w:rsid w:val="00B40A13"/>
    <w:pPr>
      <w:spacing w:before="0" w:after="0" w:line="100" w:lineRule="atLeast"/>
      <w:jc w:val="left"/>
      <w:textAlignment w:val="top"/>
    </w:pPr>
    <w:rPr>
      <w:rFonts w:ascii="Tahoma" w:hAnsi="Tahoma" w:cs="Tahoma"/>
      <w:sz w:val="16"/>
      <w:szCs w:val="16"/>
      <w:lang w:eastAsia="ar-SA"/>
    </w:rPr>
  </w:style>
  <w:style w:type="paragraph" w:customStyle="1" w:styleId="Tekstprzypisudolnego2">
    <w:name w:val="Tekst przypisu dolnego2"/>
    <w:basedOn w:val="Normalny"/>
    <w:qFormat/>
    <w:rsid w:val="00B40A13"/>
    <w:pPr>
      <w:spacing w:before="0" w:after="0" w:line="100" w:lineRule="atLeast"/>
      <w:textAlignment w:val="top"/>
    </w:pPr>
    <w:rPr>
      <w:lang w:eastAsia="ar-SA"/>
    </w:rPr>
  </w:style>
  <w:style w:type="paragraph" w:customStyle="1" w:styleId="HTML-wstpniesformatowany2">
    <w:name w:val="HTML - wstępnie sformatowany2"/>
    <w:basedOn w:val="Normalny"/>
    <w:qFormat/>
    <w:rsid w:val="00B40A13"/>
    <w:pPr>
      <w:spacing w:before="0" w:after="0" w:line="100" w:lineRule="atLeast"/>
      <w:jc w:val="left"/>
      <w:textAlignment w:val="top"/>
    </w:pPr>
    <w:rPr>
      <w:rFonts w:ascii="Consolas" w:hAnsi="Consolas" w:cs="Consolas"/>
      <w:lang w:eastAsia="ar-SA"/>
    </w:rPr>
  </w:style>
  <w:style w:type="paragraph" w:customStyle="1" w:styleId="NormalnyWeb2">
    <w:name w:val="Normalny (Web)2"/>
    <w:basedOn w:val="Normalny"/>
    <w:qFormat/>
    <w:rsid w:val="00B40A13"/>
    <w:pPr>
      <w:spacing w:before="0" w:after="240" w:line="100" w:lineRule="atLeast"/>
      <w:jc w:val="left"/>
      <w:textAlignment w:val="top"/>
    </w:pPr>
    <w:rPr>
      <w:rFonts w:ascii="Times New Roman" w:eastAsia="Times New Roman" w:hAnsi="Times New Roman"/>
      <w:sz w:val="24"/>
      <w:szCs w:val="24"/>
      <w:lang w:eastAsia="ar-SA"/>
    </w:rPr>
  </w:style>
  <w:style w:type="paragraph" w:customStyle="1" w:styleId="Tekstpodstawowynumerowanywypunktowanie">
    <w:name w:val="Tekst podstawowy.numerowany.wypunktowanie"/>
    <w:basedOn w:val="Normalny"/>
    <w:qFormat/>
    <w:rsid w:val="00B40A13"/>
    <w:pPr>
      <w:spacing w:before="0" w:after="120"/>
      <w:jc w:val="left"/>
      <w:textAlignment w:val="top"/>
    </w:pPr>
    <w:rPr>
      <w:lang w:eastAsia="ar-SA"/>
    </w:rPr>
  </w:style>
  <w:style w:type="paragraph" w:customStyle="1" w:styleId="Tekstpodstawowy22">
    <w:name w:val="Tekst podstawowy 22"/>
    <w:basedOn w:val="Normalny"/>
    <w:qFormat/>
    <w:rsid w:val="00B40A13"/>
    <w:pPr>
      <w:spacing w:before="0" w:after="0" w:line="100" w:lineRule="atLeast"/>
      <w:textAlignment w:val="top"/>
    </w:pPr>
    <w:rPr>
      <w:rFonts w:ascii="Times New Roman" w:eastAsia="Times New Roman" w:hAnsi="Times New Roman"/>
      <w:sz w:val="24"/>
      <w:lang w:eastAsia="ar-SA"/>
    </w:rPr>
  </w:style>
  <w:style w:type="paragraph" w:customStyle="1" w:styleId="Tekstpodstawowywcity31">
    <w:name w:val="Tekst podstawowy wcięty 31"/>
    <w:basedOn w:val="Normalny"/>
    <w:qFormat/>
    <w:rsid w:val="00B40A13"/>
    <w:pPr>
      <w:spacing w:before="0" w:after="120"/>
      <w:ind w:left="283"/>
      <w:jc w:val="left"/>
      <w:textAlignment w:val="top"/>
    </w:pPr>
    <w:rPr>
      <w:sz w:val="16"/>
      <w:szCs w:val="16"/>
      <w:lang w:eastAsia="ar-SA"/>
    </w:rPr>
  </w:style>
  <w:style w:type="paragraph" w:customStyle="1" w:styleId="Legenda3">
    <w:name w:val="Legenda3"/>
    <w:basedOn w:val="Normalny"/>
    <w:qFormat/>
    <w:rsid w:val="00B40A13"/>
    <w:pPr>
      <w:spacing w:before="0" w:after="200" w:line="100" w:lineRule="atLeast"/>
      <w:jc w:val="left"/>
      <w:textAlignment w:val="top"/>
    </w:pPr>
    <w:rPr>
      <w:rFonts w:cs="Calibri"/>
      <w:b/>
      <w:bCs/>
      <w:color w:val="4F81BD"/>
      <w:sz w:val="18"/>
      <w:szCs w:val="18"/>
      <w:lang w:eastAsia="ar-SA"/>
    </w:rPr>
  </w:style>
  <w:style w:type="paragraph" w:customStyle="1" w:styleId="ListParagraph1">
    <w:name w:val="List Paragraph1"/>
    <w:basedOn w:val="Normalny"/>
    <w:qFormat/>
    <w:rsid w:val="00B40A13"/>
    <w:pPr>
      <w:spacing w:before="0" w:after="0" w:line="100" w:lineRule="atLeast"/>
      <w:ind w:left="720"/>
      <w:jc w:val="left"/>
      <w:textAlignment w:val="top"/>
    </w:pPr>
    <w:rPr>
      <w:rFonts w:ascii="Times New Roman" w:hAnsi="Times New Roman"/>
      <w:sz w:val="24"/>
      <w:szCs w:val="24"/>
      <w:lang w:eastAsia="ar-SA"/>
    </w:rPr>
  </w:style>
  <w:style w:type="paragraph" w:customStyle="1" w:styleId="tekstZPORR">
    <w:name w:val="tekst ZPORR"/>
    <w:basedOn w:val="Normalny"/>
    <w:qFormat/>
    <w:rsid w:val="00B40A13"/>
    <w:pPr>
      <w:spacing w:before="0" w:after="120" w:line="100" w:lineRule="atLeast"/>
      <w:ind w:firstLine="567"/>
      <w:jc w:val="left"/>
      <w:textAlignment w:val="baseline"/>
    </w:pPr>
    <w:rPr>
      <w:rFonts w:ascii="Times New Roman" w:hAnsi="Times New Roman"/>
      <w:sz w:val="24"/>
      <w:szCs w:val="24"/>
      <w:lang w:eastAsia="ar-SA"/>
    </w:rPr>
  </w:style>
  <w:style w:type="paragraph" w:customStyle="1" w:styleId="Listapunktowana1">
    <w:name w:val="Lista punktowana1"/>
    <w:basedOn w:val="Normalny"/>
    <w:uiPriority w:val="99"/>
    <w:qFormat/>
    <w:rsid w:val="00B40A13"/>
    <w:pPr>
      <w:tabs>
        <w:tab w:val="left" w:pos="360"/>
      </w:tabs>
      <w:suppressAutoHyphens/>
      <w:spacing w:before="0" w:after="0" w:line="240" w:lineRule="auto"/>
      <w:ind w:left="360" w:hanging="360"/>
      <w:jc w:val="left"/>
    </w:pPr>
    <w:rPr>
      <w:rFonts w:eastAsia="Times New Roman" w:cs="Calibri"/>
      <w:sz w:val="24"/>
      <w:szCs w:val="24"/>
      <w:lang w:val="en-US" w:eastAsia="ar-SA"/>
    </w:rPr>
  </w:style>
  <w:style w:type="paragraph" w:customStyle="1" w:styleId="Style11">
    <w:name w:val="Style11"/>
    <w:basedOn w:val="Normalny"/>
    <w:uiPriority w:val="99"/>
    <w:qFormat/>
    <w:rsid w:val="00B40A13"/>
    <w:pPr>
      <w:widowControl w:val="0"/>
      <w:spacing w:before="0" w:after="0" w:line="221" w:lineRule="exact"/>
      <w:jc w:val="left"/>
    </w:pPr>
    <w:rPr>
      <w:rFonts w:eastAsia="Times New Roman" w:cs="Arial"/>
      <w:sz w:val="24"/>
      <w:szCs w:val="24"/>
      <w:lang w:eastAsia="pl-PL"/>
    </w:rPr>
  </w:style>
  <w:style w:type="paragraph" w:customStyle="1" w:styleId="Nagwek30">
    <w:name w:val="Nagłówek3"/>
    <w:basedOn w:val="Normalny"/>
    <w:qFormat/>
    <w:rsid w:val="00D90E83"/>
    <w:pPr>
      <w:keepNext/>
      <w:spacing w:before="240" w:after="120"/>
      <w:jc w:val="left"/>
      <w:textAlignment w:val="top"/>
    </w:pPr>
    <w:rPr>
      <w:rFonts w:eastAsia="SimSun" w:cs="Lucida Sans"/>
      <w:sz w:val="28"/>
      <w:szCs w:val="28"/>
      <w:lang w:eastAsia="ar-SA"/>
    </w:rPr>
  </w:style>
  <w:style w:type="paragraph" w:customStyle="1" w:styleId="Podpis3">
    <w:name w:val="Podpis3"/>
    <w:basedOn w:val="Normalny"/>
    <w:qFormat/>
    <w:rsid w:val="00D90E83"/>
    <w:pPr>
      <w:suppressLineNumbers/>
      <w:spacing w:before="120" w:after="120"/>
      <w:jc w:val="left"/>
      <w:textAlignment w:val="top"/>
    </w:pPr>
    <w:rPr>
      <w:rFonts w:cs="Lucida Sans"/>
      <w:i/>
      <w:iCs/>
      <w:sz w:val="24"/>
      <w:szCs w:val="24"/>
      <w:lang w:eastAsia="ar-SA"/>
    </w:rPr>
  </w:style>
  <w:style w:type="paragraph" w:customStyle="1" w:styleId="Tekstdymka3">
    <w:name w:val="Tekst dymka3"/>
    <w:basedOn w:val="Normalny"/>
    <w:qFormat/>
    <w:rsid w:val="00D90E83"/>
    <w:pPr>
      <w:spacing w:before="0" w:after="0" w:line="100" w:lineRule="atLeast"/>
      <w:jc w:val="left"/>
      <w:textAlignment w:val="top"/>
    </w:pPr>
    <w:rPr>
      <w:rFonts w:ascii="Tahoma" w:hAnsi="Tahoma" w:cs="Tahoma"/>
      <w:sz w:val="16"/>
      <w:szCs w:val="16"/>
      <w:lang w:eastAsia="ar-SA"/>
    </w:rPr>
  </w:style>
  <w:style w:type="paragraph" w:customStyle="1" w:styleId="Akapitzlist3">
    <w:name w:val="Akapit z listą3"/>
    <w:basedOn w:val="Normalny"/>
    <w:qFormat/>
    <w:rsid w:val="00D90E83"/>
    <w:pPr>
      <w:spacing w:before="0" w:after="0"/>
      <w:ind w:left="720"/>
      <w:jc w:val="left"/>
      <w:textAlignment w:val="top"/>
    </w:pPr>
    <w:rPr>
      <w:rFonts w:eastAsia="Times New Roman" w:cs="TimesNewRomanPSMT"/>
      <w:szCs w:val="22"/>
      <w:lang w:eastAsia="ar-SA"/>
    </w:rPr>
  </w:style>
  <w:style w:type="paragraph" w:customStyle="1" w:styleId="Tekstprzypisudolnego3">
    <w:name w:val="Tekst przypisu dolnego3"/>
    <w:basedOn w:val="Normalny"/>
    <w:qFormat/>
    <w:rsid w:val="00D90E83"/>
    <w:pPr>
      <w:spacing w:before="0" w:after="0" w:line="100" w:lineRule="atLeast"/>
      <w:textAlignment w:val="top"/>
    </w:pPr>
    <w:rPr>
      <w:rFonts w:cs="Arial"/>
      <w:lang w:eastAsia="ar-SA"/>
    </w:rPr>
  </w:style>
  <w:style w:type="paragraph" w:customStyle="1" w:styleId="HTML-wstpniesformatowany3">
    <w:name w:val="HTML - wstępnie sformatowany3"/>
    <w:basedOn w:val="Normalny"/>
    <w:qFormat/>
    <w:rsid w:val="00D90E83"/>
    <w:pPr>
      <w:spacing w:before="0" w:after="0" w:line="100" w:lineRule="atLeast"/>
      <w:jc w:val="left"/>
      <w:textAlignment w:val="top"/>
    </w:pPr>
    <w:rPr>
      <w:rFonts w:ascii="Consolas" w:hAnsi="Consolas" w:cs="Consolas"/>
      <w:lang w:eastAsia="ar-SA"/>
    </w:rPr>
  </w:style>
  <w:style w:type="paragraph" w:customStyle="1" w:styleId="NormalnyWeb3">
    <w:name w:val="Normalny (Web)3"/>
    <w:basedOn w:val="Normalny"/>
    <w:qFormat/>
    <w:rsid w:val="00D90E83"/>
    <w:pPr>
      <w:spacing w:before="0" w:after="240" w:line="100" w:lineRule="atLeast"/>
      <w:jc w:val="left"/>
      <w:textAlignment w:val="top"/>
    </w:pPr>
    <w:rPr>
      <w:rFonts w:ascii="Times New Roman" w:eastAsia="Times New Roman" w:hAnsi="Times New Roman"/>
      <w:sz w:val="24"/>
      <w:szCs w:val="24"/>
      <w:lang w:eastAsia="ar-SA"/>
    </w:rPr>
  </w:style>
  <w:style w:type="paragraph" w:customStyle="1" w:styleId="Legenda4">
    <w:name w:val="Legenda4"/>
    <w:basedOn w:val="Normalny"/>
    <w:qFormat/>
    <w:rsid w:val="00D90E83"/>
    <w:pPr>
      <w:spacing w:before="0" w:after="200" w:line="100" w:lineRule="atLeast"/>
      <w:jc w:val="left"/>
      <w:textAlignment w:val="top"/>
    </w:pPr>
    <w:rPr>
      <w:rFonts w:cs="Calibri"/>
      <w:b/>
      <w:bCs/>
      <w:color w:val="4F81BD"/>
      <w:sz w:val="18"/>
      <w:szCs w:val="18"/>
      <w:lang w:eastAsia="ar-SA"/>
    </w:rPr>
  </w:style>
  <w:style w:type="paragraph" w:customStyle="1" w:styleId="Nagwek60">
    <w:name w:val="Nagłówek6"/>
    <w:basedOn w:val="Normalny"/>
    <w:qFormat/>
    <w:rsid w:val="004D6AF1"/>
    <w:pPr>
      <w:keepNext/>
      <w:spacing w:before="240" w:after="120"/>
      <w:jc w:val="left"/>
      <w:textAlignment w:val="top"/>
    </w:pPr>
    <w:rPr>
      <w:rFonts w:eastAsia="SimSun" w:cs="Lucida Sans"/>
      <w:sz w:val="28"/>
      <w:szCs w:val="28"/>
      <w:lang w:eastAsia="ar-SA"/>
    </w:rPr>
  </w:style>
  <w:style w:type="paragraph" w:customStyle="1" w:styleId="Podpis6">
    <w:name w:val="Podpis6"/>
    <w:basedOn w:val="Normalny"/>
    <w:qFormat/>
    <w:rsid w:val="004D6AF1"/>
    <w:pPr>
      <w:suppressLineNumbers/>
      <w:spacing w:before="120" w:after="120"/>
      <w:jc w:val="left"/>
      <w:textAlignment w:val="top"/>
    </w:pPr>
    <w:rPr>
      <w:rFonts w:cs="Lucida Sans"/>
      <w:i/>
      <w:iCs/>
      <w:sz w:val="24"/>
      <w:szCs w:val="24"/>
      <w:lang w:eastAsia="ar-SA"/>
    </w:rPr>
  </w:style>
  <w:style w:type="paragraph" w:customStyle="1" w:styleId="Nagwek50">
    <w:name w:val="Nagłówek5"/>
    <w:basedOn w:val="Normalny"/>
    <w:qFormat/>
    <w:rsid w:val="004D6AF1"/>
    <w:pPr>
      <w:keepNext/>
      <w:spacing w:before="240" w:after="120"/>
      <w:jc w:val="left"/>
      <w:textAlignment w:val="top"/>
    </w:pPr>
    <w:rPr>
      <w:rFonts w:eastAsia="SimSun" w:cs="Lucida Sans"/>
      <w:sz w:val="28"/>
      <w:szCs w:val="28"/>
      <w:lang w:eastAsia="ar-SA"/>
    </w:rPr>
  </w:style>
  <w:style w:type="paragraph" w:customStyle="1" w:styleId="Podpis5">
    <w:name w:val="Podpis5"/>
    <w:basedOn w:val="Normalny"/>
    <w:qFormat/>
    <w:rsid w:val="004D6AF1"/>
    <w:pPr>
      <w:suppressLineNumbers/>
      <w:spacing w:before="120" w:after="120"/>
      <w:jc w:val="left"/>
      <w:textAlignment w:val="top"/>
    </w:pPr>
    <w:rPr>
      <w:rFonts w:cs="Lucida Sans"/>
      <w:i/>
      <w:iCs/>
      <w:sz w:val="24"/>
      <w:szCs w:val="24"/>
      <w:lang w:eastAsia="ar-SA"/>
    </w:rPr>
  </w:style>
  <w:style w:type="paragraph" w:customStyle="1" w:styleId="Nagwek40">
    <w:name w:val="Nagłówek4"/>
    <w:basedOn w:val="Normalny"/>
    <w:qFormat/>
    <w:rsid w:val="004D6AF1"/>
    <w:pPr>
      <w:keepNext/>
      <w:spacing w:before="240" w:after="120"/>
      <w:jc w:val="left"/>
      <w:textAlignment w:val="top"/>
    </w:pPr>
    <w:rPr>
      <w:rFonts w:eastAsia="SimSun" w:cs="Lucida Sans"/>
      <w:sz w:val="28"/>
      <w:szCs w:val="28"/>
      <w:lang w:eastAsia="ar-SA"/>
    </w:rPr>
  </w:style>
  <w:style w:type="paragraph" w:customStyle="1" w:styleId="Podpis4">
    <w:name w:val="Podpis4"/>
    <w:basedOn w:val="Normalny"/>
    <w:qFormat/>
    <w:rsid w:val="004D6AF1"/>
    <w:pPr>
      <w:suppressLineNumbers/>
      <w:spacing w:before="120" w:after="120"/>
      <w:jc w:val="left"/>
      <w:textAlignment w:val="top"/>
    </w:pPr>
    <w:rPr>
      <w:rFonts w:cs="Lucida Sans"/>
      <w:i/>
      <w:iCs/>
      <w:sz w:val="24"/>
      <w:szCs w:val="24"/>
      <w:lang w:eastAsia="ar-SA"/>
    </w:rPr>
  </w:style>
  <w:style w:type="paragraph" w:customStyle="1" w:styleId="Tekstdymka4">
    <w:name w:val="Tekst dymka4"/>
    <w:basedOn w:val="Normalny"/>
    <w:qFormat/>
    <w:rsid w:val="004D6AF1"/>
    <w:pPr>
      <w:spacing w:before="0" w:after="0" w:line="100" w:lineRule="atLeast"/>
      <w:jc w:val="left"/>
      <w:textAlignment w:val="top"/>
    </w:pPr>
    <w:rPr>
      <w:rFonts w:ascii="Tahoma" w:hAnsi="Tahoma" w:cs="Tahoma"/>
      <w:sz w:val="16"/>
      <w:szCs w:val="16"/>
      <w:lang w:eastAsia="ar-SA"/>
    </w:rPr>
  </w:style>
  <w:style w:type="paragraph" w:customStyle="1" w:styleId="Akapitzlist4">
    <w:name w:val="Akapit z listą4"/>
    <w:basedOn w:val="Normalny"/>
    <w:qFormat/>
    <w:rsid w:val="004D6AF1"/>
    <w:pPr>
      <w:spacing w:before="0" w:after="0"/>
      <w:ind w:left="720"/>
      <w:jc w:val="left"/>
      <w:textAlignment w:val="top"/>
    </w:pPr>
    <w:rPr>
      <w:rFonts w:eastAsia="Times New Roman" w:cs="TimesNewRomanPSMT"/>
      <w:szCs w:val="22"/>
      <w:lang w:eastAsia="ar-SA"/>
    </w:rPr>
  </w:style>
  <w:style w:type="paragraph" w:customStyle="1" w:styleId="Tekstprzypisudolnego4">
    <w:name w:val="Tekst przypisu dolnego4"/>
    <w:basedOn w:val="Normalny"/>
    <w:qFormat/>
    <w:rsid w:val="004D6AF1"/>
    <w:pPr>
      <w:spacing w:before="0" w:after="0" w:line="100" w:lineRule="atLeast"/>
      <w:textAlignment w:val="top"/>
    </w:pPr>
    <w:rPr>
      <w:rFonts w:cs="Arial"/>
      <w:lang w:eastAsia="ar-SA"/>
    </w:rPr>
  </w:style>
  <w:style w:type="paragraph" w:customStyle="1" w:styleId="HTML-wstpniesformatowany4">
    <w:name w:val="HTML - wstępnie sformatowany4"/>
    <w:basedOn w:val="Normalny"/>
    <w:qFormat/>
    <w:rsid w:val="004D6AF1"/>
    <w:pPr>
      <w:spacing w:before="0" w:after="0" w:line="100" w:lineRule="atLeast"/>
      <w:jc w:val="left"/>
      <w:textAlignment w:val="top"/>
    </w:pPr>
    <w:rPr>
      <w:rFonts w:ascii="Consolas" w:hAnsi="Consolas" w:cs="Consolas"/>
      <w:lang w:eastAsia="ar-SA"/>
    </w:rPr>
  </w:style>
  <w:style w:type="paragraph" w:customStyle="1" w:styleId="NormalnyWeb4">
    <w:name w:val="Normalny (Web)4"/>
    <w:basedOn w:val="Normalny"/>
    <w:qFormat/>
    <w:rsid w:val="004D6AF1"/>
    <w:pPr>
      <w:spacing w:before="0" w:after="240" w:line="100" w:lineRule="atLeast"/>
      <w:jc w:val="left"/>
      <w:textAlignment w:val="top"/>
    </w:pPr>
    <w:rPr>
      <w:rFonts w:ascii="Times New Roman" w:eastAsia="Times New Roman" w:hAnsi="Times New Roman"/>
      <w:sz w:val="24"/>
      <w:szCs w:val="24"/>
      <w:lang w:eastAsia="ar-SA"/>
    </w:rPr>
  </w:style>
  <w:style w:type="paragraph" w:customStyle="1" w:styleId="Legenda5">
    <w:name w:val="Legenda5"/>
    <w:basedOn w:val="Normalny"/>
    <w:qFormat/>
    <w:rsid w:val="004D6AF1"/>
    <w:pPr>
      <w:spacing w:before="0" w:after="200" w:line="100" w:lineRule="atLeast"/>
      <w:jc w:val="left"/>
      <w:textAlignment w:val="top"/>
    </w:pPr>
    <w:rPr>
      <w:rFonts w:cs="Calibri"/>
      <w:b/>
      <w:bCs/>
      <w:color w:val="4F81BD"/>
      <w:sz w:val="18"/>
      <w:szCs w:val="18"/>
      <w:lang w:eastAsia="ar-SA"/>
    </w:rPr>
  </w:style>
  <w:style w:type="paragraph" w:styleId="Tekstkomentarza">
    <w:name w:val="annotation text"/>
    <w:basedOn w:val="Normalny"/>
    <w:link w:val="TekstkomentarzaZnak"/>
    <w:uiPriority w:val="99"/>
    <w:unhideWhenUsed/>
    <w:qFormat/>
    <w:rsid w:val="004D6AF1"/>
    <w:pPr>
      <w:spacing w:before="0" w:after="0"/>
      <w:jc w:val="left"/>
      <w:textAlignment w:val="top"/>
    </w:pPr>
    <w:rPr>
      <w:rFonts w:ascii="Arial" w:hAnsi="Arial"/>
      <w:sz w:val="20"/>
      <w:lang w:eastAsia="ar-SA"/>
    </w:rPr>
  </w:style>
  <w:style w:type="paragraph" w:styleId="Tematkomentarza">
    <w:name w:val="annotation subject"/>
    <w:basedOn w:val="Tekstkomentarza"/>
    <w:link w:val="TematkomentarzaZnak"/>
    <w:uiPriority w:val="99"/>
    <w:semiHidden/>
    <w:unhideWhenUsed/>
    <w:qFormat/>
    <w:rsid w:val="004D6AF1"/>
    <w:rPr>
      <w:b/>
      <w:bCs/>
    </w:rPr>
  </w:style>
  <w:style w:type="paragraph" w:styleId="Poprawka">
    <w:name w:val="Revision"/>
    <w:uiPriority w:val="99"/>
    <w:semiHidden/>
    <w:qFormat/>
    <w:rsid w:val="00020D1F"/>
    <w:rPr>
      <w:rFonts w:ascii="Arial" w:eastAsia="MS Mincho" w:hAnsi="Arial"/>
      <w:sz w:val="22"/>
      <w:lang w:eastAsia="ja-JP"/>
    </w:rPr>
  </w:style>
  <w:style w:type="paragraph" w:customStyle="1" w:styleId="xl82">
    <w:name w:val="xl82"/>
    <w:basedOn w:val="Normalny"/>
    <w:qFormat/>
    <w:rsid w:val="00BE08AE"/>
    <w:pPr>
      <w:spacing w:beforeAutospacing="1" w:afterAutospacing="1" w:line="240" w:lineRule="auto"/>
      <w:jc w:val="left"/>
    </w:pPr>
    <w:rPr>
      <w:rFonts w:ascii="Times New Roman" w:eastAsia="Times New Roman" w:hAnsi="Times New Roman"/>
      <w:color w:val="000000"/>
      <w:szCs w:val="22"/>
      <w:lang w:eastAsia="pl-PL"/>
    </w:rPr>
  </w:style>
  <w:style w:type="paragraph" w:customStyle="1" w:styleId="xl83">
    <w:name w:val="xl83"/>
    <w:basedOn w:val="Normalny"/>
    <w:qFormat/>
    <w:rsid w:val="00BE08AE"/>
    <w:pPr>
      <w:spacing w:beforeAutospacing="1" w:afterAutospacing="1" w:line="240" w:lineRule="auto"/>
      <w:jc w:val="left"/>
    </w:pPr>
    <w:rPr>
      <w:rFonts w:ascii="Times New Roman" w:eastAsia="Times New Roman" w:hAnsi="Times New Roman"/>
      <w:color w:val="000000"/>
      <w:szCs w:val="22"/>
      <w:lang w:eastAsia="pl-PL"/>
    </w:rPr>
  </w:style>
  <w:style w:type="paragraph" w:customStyle="1" w:styleId="xl84">
    <w:name w:val="xl84"/>
    <w:basedOn w:val="Normalny"/>
    <w:qFormat/>
    <w:rsid w:val="00BE08AE"/>
    <w:pPr>
      <w:spacing w:beforeAutospacing="1" w:afterAutospacing="1" w:line="240" w:lineRule="auto"/>
      <w:jc w:val="left"/>
    </w:pPr>
    <w:rPr>
      <w:rFonts w:ascii="Times New Roman" w:eastAsia="Times New Roman" w:hAnsi="Times New Roman"/>
      <w:szCs w:val="22"/>
      <w:lang w:eastAsia="pl-PL"/>
    </w:rPr>
  </w:style>
  <w:style w:type="paragraph" w:customStyle="1" w:styleId="xl85">
    <w:name w:val="xl85"/>
    <w:basedOn w:val="Normalny"/>
    <w:qFormat/>
    <w:rsid w:val="00BE08AE"/>
    <w:pPr>
      <w:spacing w:beforeAutospacing="1" w:afterAutospacing="1" w:line="240" w:lineRule="auto"/>
      <w:jc w:val="left"/>
    </w:pPr>
    <w:rPr>
      <w:rFonts w:eastAsia="Times New Roman" w:cs="Arial"/>
      <w:b/>
      <w:bCs/>
      <w:color w:val="000000"/>
      <w:sz w:val="18"/>
      <w:szCs w:val="18"/>
      <w:lang w:eastAsia="pl-PL"/>
    </w:rPr>
  </w:style>
  <w:style w:type="paragraph" w:customStyle="1" w:styleId="xl86">
    <w:name w:val="xl86"/>
    <w:basedOn w:val="Normalny"/>
    <w:qFormat/>
    <w:rsid w:val="00BE08AE"/>
    <w:pPr>
      <w:spacing w:beforeAutospacing="1" w:afterAutospacing="1" w:line="240" w:lineRule="auto"/>
      <w:jc w:val="left"/>
    </w:pPr>
    <w:rPr>
      <w:rFonts w:eastAsia="Times New Roman" w:cs="Arial"/>
      <w:color w:val="000000"/>
      <w:sz w:val="18"/>
      <w:szCs w:val="18"/>
      <w:lang w:eastAsia="pl-PL"/>
    </w:rPr>
  </w:style>
  <w:style w:type="paragraph" w:customStyle="1" w:styleId="xl87">
    <w:name w:val="xl87"/>
    <w:basedOn w:val="Normalny"/>
    <w:qFormat/>
    <w:rsid w:val="00BE08AE"/>
    <w:pPr>
      <w:spacing w:beforeAutospacing="1" w:afterAutospacing="1" w:line="240" w:lineRule="auto"/>
      <w:jc w:val="left"/>
    </w:pPr>
    <w:rPr>
      <w:rFonts w:eastAsia="Times New Roman" w:cs="Arial"/>
      <w:color w:val="FFFFFF"/>
      <w:sz w:val="18"/>
      <w:szCs w:val="18"/>
      <w:lang w:eastAsia="pl-PL"/>
    </w:rPr>
  </w:style>
  <w:style w:type="paragraph" w:customStyle="1" w:styleId="xl88">
    <w:name w:val="xl88"/>
    <w:basedOn w:val="Normalny"/>
    <w:qFormat/>
    <w:rsid w:val="00BE08AE"/>
    <w:pPr>
      <w:pBdr>
        <w:top w:val="single" w:sz="4" w:space="0" w:color="00000A"/>
        <w:left w:val="single" w:sz="4" w:space="0" w:color="00000A"/>
        <w:bottom w:val="single" w:sz="4" w:space="0" w:color="00000A"/>
        <w:right w:val="single" w:sz="4" w:space="0" w:color="00000A"/>
      </w:pBdr>
      <w:shd w:val="clear" w:color="000000" w:fill="1F497D"/>
      <w:spacing w:beforeAutospacing="1" w:afterAutospacing="1" w:line="240" w:lineRule="auto"/>
      <w:jc w:val="center"/>
      <w:textAlignment w:val="center"/>
    </w:pPr>
    <w:rPr>
      <w:rFonts w:eastAsia="Times New Roman" w:cs="Arial"/>
      <w:b/>
      <w:bCs/>
      <w:color w:val="FFFFFF"/>
      <w:sz w:val="18"/>
      <w:szCs w:val="18"/>
      <w:lang w:eastAsia="pl-PL"/>
    </w:rPr>
  </w:style>
  <w:style w:type="paragraph" w:customStyle="1" w:styleId="xl89">
    <w:name w:val="xl89"/>
    <w:basedOn w:val="Normalny"/>
    <w:qFormat/>
    <w:rsid w:val="00BE08AE"/>
    <w:pPr>
      <w:pBdr>
        <w:top w:val="single" w:sz="4" w:space="0" w:color="00000A"/>
        <w:left w:val="single" w:sz="4" w:space="0" w:color="00000A"/>
        <w:bottom w:val="single" w:sz="4" w:space="0" w:color="00000A"/>
        <w:right w:val="single" w:sz="4" w:space="0" w:color="00000A"/>
      </w:pBdr>
      <w:shd w:val="clear" w:color="000000" w:fill="99CC00"/>
      <w:spacing w:beforeAutospacing="1" w:afterAutospacing="1" w:line="240" w:lineRule="auto"/>
      <w:jc w:val="center"/>
      <w:textAlignment w:val="center"/>
    </w:pPr>
    <w:rPr>
      <w:rFonts w:eastAsia="Times New Roman" w:cs="Arial"/>
      <w:b/>
      <w:bCs/>
      <w:color w:val="000000"/>
      <w:sz w:val="18"/>
      <w:szCs w:val="18"/>
      <w:lang w:eastAsia="pl-PL"/>
    </w:rPr>
  </w:style>
  <w:style w:type="paragraph" w:customStyle="1" w:styleId="xl90">
    <w:name w:val="xl90"/>
    <w:basedOn w:val="Normalny"/>
    <w:qFormat/>
    <w:rsid w:val="00BE08AE"/>
    <w:pPr>
      <w:pBdr>
        <w:top w:val="single" w:sz="4" w:space="0" w:color="00000A"/>
        <w:left w:val="single" w:sz="4" w:space="0" w:color="00000A"/>
        <w:bottom w:val="single" w:sz="4" w:space="0" w:color="00000A"/>
        <w:right w:val="single" w:sz="4" w:space="0" w:color="00000A"/>
      </w:pBdr>
      <w:shd w:val="clear" w:color="000000" w:fill="99CC00"/>
      <w:spacing w:beforeAutospacing="1" w:afterAutospacing="1" w:line="240" w:lineRule="auto"/>
      <w:jc w:val="left"/>
      <w:textAlignment w:val="center"/>
    </w:pPr>
    <w:rPr>
      <w:rFonts w:eastAsia="Times New Roman" w:cs="Arial"/>
      <w:b/>
      <w:bCs/>
      <w:color w:val="000000"/>
      <w:sz w:val="18"/>
      <w:szCs w:val="18"/>
      <w:lang w:eastAsia="pl-PL"/>
    </w:rPr>
  </w:style>
  <w:style w:type="paragraph" w:customStyle="1" w:styleId="xl91">
    <w:name w:val="xl91"/>
    <w:basedOn w:val="Normalny"/>
    <w:qFormat/>
    <w:rsid w:val="00BE08AE"/>
    <w:pPr>
      <w:pBdr>
        <w:top w:val="single" w:sz="4" w:space="0" w:color="00000A"/>
        <w:left w:val="single" w:sz="4" w:space="0" w:color="00000A"/>
        <w:bottom w:val="single" w:sz="4" w:space="0" w:color="00000A"/>
        <w:right w:val="single" w:sz="4" w:space="0" w:color="00000A"/>
      </w:pBdr>
      <w:shd w:val="clear" w:color="000000" w:fill="99CC00"/>
      <w:spacing w:beforeAutospacing="1" w:afterAutospacing="1" w:line="240" w:lineRule="auto"/>
      <w:jc w:val="center"/>
      <w:textAlignment w:val="center"/>
    </w:pPr>
    <w:rPr>
      <w:rFonts w:eastAsia="Times New Roman" w:cs="Arial"/>
      <w:b/>
      <w:bCs/>
      <w:color w:val="000000"/>
      <w:sz w:val="18"/>
      <w:szCs w:val="18"/>
      <w:lang w:eastAsia="pl-PL"/>
    </w:rPr>
  </w:style>
  <w:style w:type="paragraph" w:customStyle="1" w:styleId="xl92">
    <w:name w:val="xl92"/>
    <w:basedOn w:val="Normalny"/>
    <w:qFormat/>
    <w:rsid w:val="00BE08AE"/>
    <w:pPr>
      <w:pBdr>
        <w:top w:val="single" w:sz="4" w:space="0" w:color="00000A"/>
        <w:left w:val="single" w:sz="4" w:space="0" w:color="00000A"/>
        <w:bottom w:val="single" w:sz="4" w:space="0" w:color="00000A"/>
        <w:right w:val="single" w:sz="4" w:space="0" w:color="00000A"/>
      </w:pBdr>
      <w:shd w:val="clear" w:color="000000" w:fill="99CC00"/>
      <w:spacing w:beforeAutospacing="1" w:afterAutospacing="1" w:line="240" w:lineRule="auto"/>
      <w:jc w:val="right"/>
      <w:textAlignment w:val="center"/>
    </w:pPr>
    <w:rPr>
      <w:rFonts w:eastAsia="Times New Roman" w:cs="Arial"/>
      <w:b/>
      <w:bCs/>
      <w:color w:val="000000"/>
      <w:sz w:val="18"/>
      <w:szCs w:val="18"/>
      <w:lang w:eastAsia="pl-PL"/>
    </w:rPr>
  </w:style>
  <w:style w:type="paragraph" w:customStyle="1" w:styleId="xl93">
    <w:name w:val="xl93"/>
    <w:basedOn w:val="Normalny"/>
    <w:qFormat/>
    <w:rsid w:val="00BE08AE"/>
    <w:pPr>
      <w:pBdr>
        <w:top w:val="single" w:sz="4" w:space="0" w:color="00000A"/>
        <w:left w:val="single" w:sz="4" w:space="0" w:color="00000A"/>
        <w:bottom w:val="single" w:sz="4" w:space="0" w:color="00000A"/>
        <w:right w:val="single" w:sz="4" w:space="0" w:color="00000A"/>
      </w:pBdr>
      <w:shd w:val="clear" w:color="000000" w:fill="99CC00"/>
      <w:spacing w:beforeAutospacing="1" w:afterAutospacing="1" w:line="240" w:lineRule="auto"/>
      <w:jc w:val="center"/>
      <w:textAlignment w:val="center"/>
    </w:pPr>
    <w:rPr>
      <w:rFonts w:eastAsia="Times New Roman" w:cs="Arial"/>
      <w:b/>
      <w:bCs/>
      <w:color w:val="000000"/>
      <w:sz w:val="18"/>
      <w:szCs w:val="18"/>
      <w:lang w:eastAsia="pl-PL"/>
    </w:rPr>
  </w:style>
  <w:style w:type="paragraph" w:customStyle="1" w:styleId="xl94">
    <w:name w:val="xl94"/>
    <w:basedOn w:val="Normalny"/>
    <w:qFormat/>
    <w:rsid w:val="00BE08AE"/>
    <w:pPr>
      <w:pBdr>
        <w:top w:val="single" w:sz="4" w:space="0" w:color="00000A"/>
        <w:left w:val="single" w:sz="4" w:space="0" w:color="00000A"/>
        <w:bottom w:val="single" w:sz="4" w:space="0" w:color="00000A"/>
        <w:right w:val="single" w:sz="4" w:space="0" w:color="00000A"/>
      </w:pBdr>
      <w:shd w:val="clear" w:color="000000" w:fill="99CC00"/>
      <w:spacing w:beforeAutospacing="1" w:afterAutospacing="1" w:line="240" w:lineRule="auto"/>
      <w:jc w:val="center"/>
      <w:textAlignment w:val="center"/>
    </w:pPr>
    <w:rPr>
      <w:rFonts w:eastAsia="Times New Roman" w:cs="Arial"/>
      <w:color w:val="000000"/>
      <w:sz w:val="18"/>
      <w:szCs w:val="18"/>
      <w:lang w:eastAsia="pl-PL"/>
    </w:rPr>
  </w:style>
  <w:style w:type="paragraph" w:customStyle="1" w:styleId="xl95">
    <w:name w:val="xl95"/>
    <w:basedOn w:val="Normalny"/>
    <w:qFormat/>
    <w:rsid w:val="00BE08AE"/>
    <w:pPr>
      <w:pBdr>
        <w:top w:val="single" w:sz="4" w:space="0" w:color="00000A"/>
        <w:left w:val="single" w:sz="4" w:space="0" w:color="00000A"/>
        <w:bottom w:val="single" w:sz="4" w:space="0" w:color="00000A"/>
        <w:right w:val="single" w:sz="4" w:space="0" w:color="00000A"/>
      </w:pBdr>
      <w:spacing w:beforeAutospacing="1" w:afterAutospacing="1" w:line="240" w:lineRule="auto"/>
      <w:jc w:val="left"/>
      <w:textAlignment w:val="center"/>
    </w:pPr>
    <w:rPr>
      <w:rFonts w:eastAsia="Times New Roman" w:cs="Arial"/>
      <w:sz w:val="18"/>
      <w:szCs w:val="18"/>
      <w:lang w:eastAsia="pl-PL"/>
    </w:rPr>
  </w:style>
  <w:style w:type="paragraph" w:customStyle="1" w:styleId="xl96">
    <w:name w:val="xl96"/>
    <w:basedOn w:val="Normalny"/>
    <w:qFormat/>
    <w:rsid w:val="00BE08AE"/>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eastAsia="Times New Roman" w:cs="Arial"/>
      <w:sz w:val="18"/>
      <w:szCs w:val="18"/>
      <w:lang w:eastAsia="pl-PL"/>
    </w:rPr>
  </w:style>
  <w:style w:type="paragraph" w:customStyle="1" w:styleId="xl97">
    <w:name w:val="xl97"/>
    <w:basedOn w:val="Normalny"/>
    <w:qFormat/>
    <w:rsid w:val="00BE08AE"/>
    <w:pPr>
      <w:pBdr>
        <w:top w:val="single" w:sz="4" w:space="0" w:color="00000A"/>
        <w:left w:val="single" w:sz="4" w:space="0" w:color="00000A"/>
        <w:bottom w:val="single" w:sz="4" w:space="0" w:color="00000A"/>
        <w:right w:val="single" w:sz="4" w:space="0" w:color="00000A"/>
      </w:pBdr>
      <w:spacing w:beforeAutospacing="1" w:afterAutospacing="1" w:line="240" w:lineRule="auto"/>
      <w:jc w:val="right"/>
      <w:textAlignment w:val="center"/>
    </w:pPr>
    <w:rPr>
      <w:rFonts w:eastAsia="Times New Roman" w:cs="Arial"/>
      <w:color w:val="000000"/>
      <w:sz w:val="18"/>
      <w:szCs w:val="18"/>
      <w:lang w:eastAsia="pl-PL"/>
    </w:rPr>
  </w:style>
  <w:style w:type="paragraph" w:customStyle="1" w:styleId="xl98">
    <w:name w:val="xl98"/>
    <w:basedOn w:val="Normalny"/>
    <w:qFormat/>
    <w:rsid w:val="00BE08AE"/>
    <w:pPr>
      <w:pBdr>
        <w:top w:val="single" w:sz="4" w:space="0" w:color="00000A"/>
        <w:left w:val="single" w:sz="4" w:space="0" w:color="00000A"/>
        <w:bottom w:val="single" w:sz="4" w:space="0" w:color="00000A"/>
        <w:right w:val="single" w:sz="4" w:space="0" w:color="00000A"/>
      </w:pBdr>
      <w:spacing w:beforeAutospacing="1" w:afterAutospacing="1" w:line="240" w:lineRule="auto"/>
      <w:jc w:val="right"/>
      <w:textAlignment w:val="center"/>
    </w:pPr>
    <w:rPr>
      <w:rFonts w:eastAsia="Times New Roman" w:cs="Arial"/>
      <w:sz w:val="18"/>
      <w:szCs w:val="18"/>
      <w:lang w:eastAsia="pl-PL"/>
    </w:rPr>
  </w:style>
  <w:style w:type="paragraph" w:customStyle="1" w:styleId="xl99">
    <w:name w:val="xl99"/>
    <w:basedOn w:val="Normalny"/>
    <w:qFormat/>
    <w:rsid w:val="00BE08AE"/>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eastAsia="Times New Roman" w:cs="Arial"/>
      <w:color w:val="000000"/>
      <w:sz w:val="18"/>
      <w:szCs w:val="18"/>
      <w:lang w:eastAsia="pl-PL"/>
    </w:rPr>
  </w:style>
  <w:style w:type="paragraph" w:customStyle="1" w:styleId="xl100">
    <w:name w:val="xl100"/>
    <w:basedOn w:val="Normalny"/>
    <w:qFormat/>
    <w:rsid w:val="00BE08AE"/>
    <w:pPr>
      <w:pBdr>
        <w:top w:val="single" w:sz="4" w:space="0" w:color="00000A"/>
        <w:left w:val="single" w:sz="4" w:space="0" w:color="00000A"/>
        <w:bottom w:val="single" w:sz="4" w:space="0" w:color="00000A"/>
        <w:right w:val="single" w:sz="4" w:space="0" w:color="00000A"/>
      </w:pBdr>
      <w:spacing w:beforeAutospacing="1" w:afterAutospacing="1" w:line="240" w:lineRule="auto"/>
      <w:jc w:val="right"/>
      <w:textAlignment w:val="center"/>
    </w:pPr>
    <w:rPr>
      <w:rFonts w:eastAsia="Times New Roman" w:cs="Arial"/>
      <w:color w:val="000000"/>
      <w:sz w:val="18"/>
      <w:szCs w:val="18"/>
      <w:lang w:eastAsia="pl-PL"/>
    </w:rPr>
  </w:style>
  <w:style w:type="paragraph" w:customStyle="1" w:styleId="xl101">
    <w:name w:val="xl101"/>
    <w:basedOn w:val="Normalny"/>
    <w:qFormat/>
    <w:rsid w:val="00BE08AE"/>
    <w:pPr>
      <w:pBdr>
        <w:top w:val="single" w:sz="4" w:space="0" w:color="00000A"/>
        <w:left w:val="single" w:sz="4" w:space="0" w:color="00000A"/>
        <w:bottom w:val="single" w:sz="4" w:space="0" w:color="00000A"/>
        <w:right w:val="single" w:sz="4" w:space="0" w:color="00000A"/>
      </w:pBdr>
      <w:shd w:val="clear" w:color="000000" w:fill="99CC00"/>
      <w:spacing w:beforeAutospacing="1" w:afterAutospacing="1" w:line="240" w:lineRule="auto"/>
      <w:jc w:val="right"/>
      <w:textAlignment w:val="center"/>
    </w:pPr>
    <w:rPr>
      <w:rFonts w:eastAsia="Times New Roman" w:cs="Arial"/>
      <w:b/>
      <w:bCs/>
      <w:color w:val="000000"/>
      <w:sz w:val="18"/>
      <w:szCs w:val="18"/>
      <w:lang w:eastAsia="pl-PL"/>
    </w:rPr>
  </w:style>
  <w:style w:type="paragraph" w:customStyle="1" w:styleId="xl102">
    <w:name w:val="xl102"/>
    <w:basedOn w:val="Normalny"/>
    <w:qFormat/>
    <w:rsid w:val="00BE08AE"/>
    <w:pPr>
      <w:pBdr>
        <w:top w:val="single" w:sz="4" w:space="0" w:color="00000A"/>
        <w:left w:val="single" w:sz="4" w:space="0" w:color="00000A"/>
        <w:bottom w:val="single" w:sz="4" w:space="0" w:color="00000A"/>
        <w:right w:val="single" w:sz="4" w:space="0" w:color="00000A"/>
      </w:pBdr>
      <w:shd w:val="clear" w:color="000000" w:fill="99CC00"/>
      <w:spacing w:beforeAutospacing="1" w:afterAutospacing="1" w:line="240" w:lineRule="auto"/>
      <w:jc w:val="center"/>
      <w:textAlignment w:val="center"/>
    </w:pPr>
    <w:rPr>
      <w:rFonts w:eastAsia="Times New Roman" w:cs="Arial"/>
      <w:b/>
      <w:bCs/>
      <w:color w:val="000000"/>
      <w:sz w:val="18"/>
      <w:szCs w:val="18"/>
      <w:lang w:eastAsia="pl-PL"/>
    </w:rPr>
  </w:style>
  <w:style w:type="paragraph" w:customStyle="1" w:styleId="xl103">
    <w:name w:val="xl103"/>
    <w:basedOn w:val="Normalny"/>
    <w:qFormat/>
    <w:rsid w:val="00BE08AE"/>
    <w:pPr>
      <w:pBdr>
        <w:top w:val="single" w:sz="4" w:space="0" w:color="00000A"/>
        <w:left w:val="single" w:sz="4" w:space="0" w:color="00000A"/>
        <w:bottom w:val="single" w:sz="4" w:space="0" w:color="00000A"/>
        <w:right w:val="single" w:sz="4" w:space="0" w:color="00000A"/>
      </w:pBdr>
      <w:shd w:val="clear" w:color="000000" w:fill="99CC00"/>
      <w:spacing w:beforeAutospacing="1" w:afterAutospacing="1" w:line="240" w:lineRule="auto"/>
      <w:jc w:val="center"/>
      <w:textAlignment w:val="center"/>
    </w:pPr>
    <w:rPr>
      <w:rFonts w:eastAsia="Times New Roman" w:cs="Arial"/>
      <w:b/>
      <w:bCs/>
      <w:color w:val="000000"/>
      <w:sz w:val="18"/>
      <w:szCs w:val="18"/>
      <w:lang w:eastAsia="pl-PL"/>
    </w:rPr>
  </w:style>
  <w:style w:type="paragraph" w:customStyle="1" w:styleId="xl104">
    <w:name w:val="xl104"/>
    <w:basedOn w:val="Normalny"/>
    <w:qFormat/>
    <w:rsid w:val="00BE08AE"/>
    <w:pPr>
      <w:spacing w:beforeAutospacing="1" w:afterAutospacing="1" w:line="240" w:lineRule="auto"/>
      <w:jc w:val="left"/>
      <w:textAlignment w:val="center"/>
    </w:pPr>
    <w:rPr>
      <w:rFonts w:eastAsia="Times New Roman" w:cs="Arial"/>
      <w:color w:val="000000"/>
      <w:sz w:val="18"/>
      <w:szCs w:val="18"/>
      <w:lang w:eastAsia="pl-PL"/>
    </w:rPr>
  </w:style>
  <w:style w:type="paragraph" w:customStyle="1" w:styleId="xl105">
    <w:name w:val="xl105"/>
    <w:basedOn w:val="Normalny"/>
    <w:qFormat/>
    <w:rsid w:val="00BE08AE"/>
    <w:pPr>
      <w:pBdr>
        <w:left w:val="single" w:sz="4" w:space="0" w:color="00000A"/>
        <w:bottom w:val="single" w:sz="4" w:space="0" w:color="00000A"/>
        <w:right w:val="single" w:sz="4" w:space="0" w:color="00000A"/>
      </w:pBdr>
      <w:spacing w:beforeAutospacing="1" w:afterAutospacing="1" w:line="240" w:lineRule="auto"/>
      <w:jc w:val="right"/>
      <w:textAlignment w:val="center"/>
    </w:pPr>
    <w:rPr>
      <w:rFonts w:eastAsia="Times New Roman" w:cs="Arial"/>
      <w:b/>
      <w:bCs/>
      <w:color w:val="000000"/>
      <w:sz w:val="18"/>
      <w:szCs w:val="18"/>
      <w:lang w:eastAsia="pl-PL"/>
    </w:rPr>
  </w:style>
  <w:style w:type="paragraph" w:customStyle="1" w:styleId="xl106">
    <w:name w:val="xl106"/>
    <w:basedOn w:val="Normalny"/>
    <w:qFormat/>
    <w:rsid w:val="00BE08AE"/>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eastAsia="Times New Roman" w:cs="Arial"/>
      <w:b/>
      <w:bCs/>
      <w:color w:val="000000"/>
      <w:sz w:val="18"/>
      <w:szCs w:val="18"/>
      <w:lang w:eastAsia="pl-PL"/>
    </w:rPr>
  </w:style>
  <w:style w:type="paragraph" w:customStyle="1" w:styleId="xl107">
    <w:name w:val="xl107"/>
    <w:basedOn w:val="Normalny"/>
    <w:qFormat/>
    <w:rsid w:val="00BE08AE"/>
    <w:pPr>
      <w:pBdr>
        <w:top w:val="single" w:sz="4" w:space="0" w:color="00000A"/>
        <w:left w:val="single" w:sz="4" w:space="0" w:color="00000A"/>
        <w:bottom w:val="single" w:sz="4" w:space="0" w:color="00000A"/>
        <w:right w:val="single" w:sz="4" w:space="0" w:color="00000A"/>
      </w:pBdr>
      <w:spacing w:beforeAutospacing="1" w:afterAutospacing="1" w:line="240" w:lineRule="auto"/>
      <w:jc w:val="right"/>
      <w:textAlignment w:val="center"/>
    </w:pPr>
    <w:rPr>
      <w:rFonts w:eastAsia="Times New Roman" w:cs="Arial"/>
      <w:b/>
      <w:bCs/>
      <w:color w:val="000000"/>
      <w:sz w:val="18"/>
      <w:szCs w:val="18"/>
      <w:lang w:eastAsia="pl-PL"/>
    </w:rPr>
  </w:style>
  <w:style w:type="paragraph" w:customStyle="1" w:styleId="xl108">
    <w:name w:val="xl108"/>
    <w:basedOn w:val="Normalny"/>
    <w:qFormat/>
    <w:rsid w:val="00BE08AE"/>
    <w:pPr>
      <w:spacing w:beforeAutospacing="1" w:afterAutospacing="1" w:line="240" w:lineRule="auto"/>
      <w:jc w:val="left"/>
    </w:pPr>
    <w:rPr>
      <w:rFonts w:eastAsia="Times New Roman" w:cs="Arial"/>
      <w:color w:val="000000"/>
      <w:sz w:val="18"/>
      <w:szCs w:val="18"/>
      <w:lang w:eastAsia="pl-PL"/>
    </w:rPr>
  </w:style>
  <w:style w:type="paragraph" w:customStyle="1" w:styleId="xl109">
    <w:name w:val="xl109"/>
    <w:basedOn w:val="Normalny"/>
    <w:qFormat/>
    <w:rsid w:val="00BE08AE"/>
    <w:pPr>
      <w:pBdr>
        <w:top w:val="single" w:sz="4" w:space="0" w:color="00000A"/>
        <w:left w:val="single" w:sz="4" w:space="0" w:color="00000A"/>
        <w:bottom w:val="single" w:sz="4" w:space="0" w:color="00000A"/>
        <w:right w:val="single" w:sz="4" w:space="0" w:color="00000A"/>
      </w:pBdr>
      <w:shd w:val="clear" w:color="000000" w:fill="99CC00"/>
      <w:spacing w:beforeAutospacing="1" w:afterAutospacing="1" w:line="240" w:lineRule="auto"/>
      <w:jc w:val="left"/>
      <w:textAlignment w:val="center"/>
    </w:pPr>
    <w:rPr>
      <w:rFonts w:eastAsia="Times New Roman" w:cs="Arial"/>
      <w:color w:val="000000"/>
      <w:sz w:val="18"/>
      <w:szCs w:val="18"/>
      <w:lang w:eastAsia="pl-PL"/>
    </w:rPr>
  </w:style>
  <w:style w:type="paragraph" w:customStyle="1" w:styleId="xl110">
    <w:name w:val="xl110"/>
    <w:basedOn w:val="Normalny"/>
    <w:qFormat/>
    <w:rsid w:val="00BE08AE"/>
    <w:pPr>
      <w:pBdr>
        <w:top w:val="single" w:sz="4" w:space="0" w:color="00000A"/>
        <w:left w:val="single" w:sz="4" w:space="0" w:color="00000A"/>
        <w:bottom w:val="single" w:sz="4" w:space="0" w:color="00000A"/>
        <w:right w:val="single" w:sz="4" w:space="0" w:color="00000A"/>
      </w:pBdr>
      <w:spacing w:beforeAutospacing="1" w:afterAutospacing="1" w:line="240" w:lineRule="auto"/>
      <w:jc w:val="left"/>
      <w:textAlignment w:val="center"/>
    </w:pPr>
    <w:rPr>
      <w:rFonts w:eastAsia="Times New Roman" w:cs="Arial"/>
      <w:color w:val="000000"/>
      <w:sz w:val="18"/>
      <w:szCs w:val="18"/>
      <w:lang w:eastAsia="pl-PL"/>
    </w:rPr>
  </w:style>
  <w:style w:type="paragraph" w:customStyle="1" w:styleId="xl111">
    <w:name w:val="xl111"/>
    <w:basedOn w:val="Normalny"/>
    <w:qFormat/>
    <w:rsid w:val="00BE08AE"/>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eastAsia="Times New Roman" w:cs="Arial"/>
      <w:color w:val="000000"/>
      <w:sz w:val="18"/>
      <w:szCs w:val="18"/>
      <w:lang w:eastAsia="pl-PL"/>
    </w:rPr>
  </w:style>
  <w:style w:type="paragraph" w:customStyle="1" w:styleId="xl112">
    <w:name w:val="xl112"/>
    <w:basedOn w:val="Normalny"/>
    <w:qFormat/>
    <w:rsid w:val="00BE08AE"/>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eastAsia="Times New Roman" w:cs="Arial"/>
      <w:color w:val="000000"/>
      <w:sz w:val="18"/>
      <w:szCs w:val="18"/>
      <w:lang w:eastAsia="pl-PL"/>
    </w:rPr>
  </w:style>
  <w:style w:type="paragraph" w:customStyle="1" w:styleId="xl113">
    <w:name w:val="xl113"/>
    <w:basedOn w:val="Normalny"/>
    <w:qFormat/>
    <w:rsid w:val="00BE08AE"/>
    <w:pPr>
      <w:pBdr>
        <w:top w:val="single" w:sz="4" w:space="0" w:color="00000A"/>
        <w:left w:val="single" w:sz="4" w:space="0" w:color="00000A"/>
        <w:bottom w:val="single" w:sz="4" w:space="0" w:color="00000A"/>
        <w:right w:val="single" w:sz="4" w:space="0" w:color="00000A"/>
      </w:pBdr>
      <w:spacing w:beforeAutospacing="1" w:afterAutospacing="1" w:line="240" w:lineRule="auto"/>
      <w:jc w:val="left"/>
    </w:pPr>
    <w:rPr>
      <w:rFonts w:eastAsia="Times New Roman" w:cs="Arial"/>
      <w:color w:val="000000"/>
      <w:sz w:val="18"/>
      <w:szCs w:val="18"/>
      <w:lang w:eastAsia="pl-PL"/>
    </w:rPr>
  </w:style>
  <w:style w:type="paragraph" w:customStyle="1" w:styleId="xl114">
    <w:name w:val="xl114"/>
    <w:basedOn w:val="Normalny"/>
    <w:qFormat/>
    <w:rsid w:val="00BE08AE"/>
    <w:pPr>
      <w:pBdr>
        <w:top w:val="single" w:sz="4" w:space="0" w:color="00000A"/>
        <w:left w:val="single" w:sz="4" w:space="0" w:color="00000A"/>
        <w:bottom w:val="single" w:sz="4" w:space="0" w:color="00000A"/>
        <w:right w:val="single" w:sz="4" w:space="0" w:color="00000A"/>
      </w:pBdr>
      <w:shd w:val="clear" w:color="000000" w:fill="99CC00"/>
      <w:spacing w:beforeAutospacing="1" w:afterAutospacing="1" w:line="240" w:lineRule="auto"/>
      <w:jc w:val="center"/>
      <w:textAlignment w:val="center"/>
    </w:pPr>
    <w:rPr>
      <w:rFonts w:eastAsia="Times New Roman" w:cs="Arial"/>
      <w:b/>
      <w:bCs/>
      <w:color w:val="000000"/>
      <w:sz w:val="18"/>
      <w:szCs w:val="18"/>
      <w:lang w:eastAsia="pl-PL"/>
    </w:rPr>
  </w:style>
  <w:style w:type="paragraph" w:customStyle="1" w:styleId="xl115">
    <w:name w:val="xl115"/>
    <w:basedOn w:val="Normalny"/>
    <w:qFormat/>
    <w:rsid w:val="00BE08AE"/>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eastAsia="Times New Roman" w:cs="Arial"/>
      <w:color w:val="000000"/>
      <w:sz w:val="18"/>
      <w:szCs w:val="18"/>
      <w:lang w:eastAsia="pl-PL"/>
    </w:rPr>
  </w:style>
  <w:style w:type="paragraph" w:customStyle="1" w:styleId="xl116">
    <w:name w:val="xl116"/>
    <w:basedOn w:val="Normalny"/>
    <w:qFormat/>
    <w:rsid w:val="00BE08AE"/>
    <w:pPr>
      <w:pBdr>
        <w:top w:val="single" w:sz="4" w:space="0" w:color="00000A"/>
        <w:left w:val="single" w:sz="4" w:space="0" w:color="00000A"/>
        <w:bottom w:val="single" w:sz="4" w:space="0" w:color="00000A"/>
        <w:right w:val="single" w:sz="4" w:space="0" w:color="00000A"/>
      </w:pBdr>
      <w:shd w:val="clear" w:color="000000" w:fill="99CC00"/>
      <w:spacing w:beforeAutospacing="1" w:afterAutospacing="1" w:line="240" w:lineRule="auto"/>
      <w:jc w:val="center"/>
      <w:textAlignment w:val="center"/>
    </w:pPr>
    <w:rPr>
      <w:rFonts w:eastAsia="Times New Roman" w:cs="Arial"/>
      <w:b/>
      <w:bCs/>
      <w:color w:val="000000"/>
      <w:sz w:val="18"/>
      <w:szCs w:val="18"/>
      <w:lang w:eastAsia="pl-PL"/>
    </w:rPr>
  </w:style>
  <w:style w:type="paragraph" w:customStyle="1" w:styleId="xl117">
    <w:name w:val="xl117"/>
    <w:basedOn w:val="Normalny"/>
    <w:qFormat/>
    <w:rsid w:val="00BE08AE"/>
    <w:pPr>
      <w:pBdr>
        <w:top w:val="single" w:sz="4" w:space="0" w:color="00000A"/>
        <w:left w:val="single" w:sz="4" w:space="0" w:color="00000A"/>
        <w:bottom w:val="single" w:sz="4" w:space="0" w:color="00000A"/>
        <w:right w:val="single" w:sz="4" w:space="0" w:color="00000A"/>
      </w:pBdr>
      <w:shd w:val="clear" w:color="000000" w:fill="99CC00"/>
      <w:spacing w:beforeAutospacing="1" w:afterAutospacing="1" w:line="240" w:lineRule="auto"/>
      <w:jc w:val="center"/>
      <w:textAlignment w:val="center"/>
    </w:pPr>
    <w:rPr>
      <w:rFonts w:eastAsia="Times New Roman" w:cs="Arial"/>
      <w:color w:val="000000"/>
      <w:sz w:val="18"/>
      <w:szCs w:val="18"/>
      <w:lang w:eastAsia="pl-PL"/>
    </w:rPr>
  </w:style>
  <w:style w:type="paragraph" w:customStyle="1" w:styleId="xl118">
    <w:name w:val="xl118"/>
    <w:basedOn w:val="Normalny"/>
    <w:qFormat/>
    <w:rsid w:val="00BE08AE"/>
    <w:pPr>
      <w:pBdr>
        <w:top w:val="single" w:sz="4" w:space="0" w:color="00000A"/>
        <w:left w:val="single" w:sz="4" w:space="0" w:color="00000A"/>
        <w:bottom w:val="single" w:sz="4" w:space="0" w:color="00000A"/>
        <w:right w:val="single" w:sz="4" w:space="0" w:color="00000A"/>
      </w:pBdr>
      <w:shd w:val="clear" w:color="000000" w:fill="99CC00"/>
      <w:spacing w:beforeAutospacing="1" w:afterAutospacing="1" w:line="240" w:lineRule="auto"/>
      <w:jc w:val="right"/>
      <w:textAlignment w:val="center"/>
    </w:pPr>
    <w:rPr>
      <w:rFonts w:eastAsia="Times New Roman" w:cs="Arial"/>
      <w:color w:val="000000"/>
      <w:sz w:val="18"/>
      <w:szCs w:val="18"/>
      <w:lang w:eastAsia="pl-PL"/>
    </w:rPr>
  </w:style>
  <w:style w:type="paragraph" w:customStyle="1" w:styleId="xl119">
    <w:name w:val="xl119"/>
    <w:basedOn w:val="Normalny"/>
    <w:qFormat/>
    <w:rsid w:val="00BE08AE"/>
    <w:pPr>
      <w:pBdr>
        <w:top w:val="single" w:sz="4" w:space="0" w:color="00000A"/>
        <w:left w:val="single" w:sz="4" w:space="0" w:color="00000A"/>
        <w:bottom w:val="single" w:sz="4" w:space="0" w:color="00000A"/>
        <w:right w:val="single" w:sz="4" w:space="0" w:color="00000A"/>
      </w:pBdr>
      <w:shd w:val="clear" w:color="000000" w:fill="99CC00"/>
      <w:spacing w:beforeAutospacing="1" w:afterAutospacing="1" w:line="240" w:lineRule="auto"/>
      <w:jc w:val="center"/>
      <w:textAlignment w:val="center"/>
    </w:pPr>
    <w:rPr>
      <w:rFonts w:eastAsia="Times New Roman" w:cs="Arial"/>
      <w:color w:val="000000"/>
      <w:sz w:val="18"/>
      <w:szCs w:val="18"/>
      <w:lang w:eastAsia="pl-PL"/>
    </w:rPr>
  </w:style>
  <w:style w:type="paragraph" w:customStyle="1" w:styleId="xl120">
    <w:name w:val="xl120"/>
    <w:basedOn w:val="Normalny"/>
    <w:qFormat/>
    <w:rsid w:val="00BE08AE"/>
    <w:pPr>
      <w:pBdr>
        <w:top w:val="single" w:sz="4" w:space="0" w:color="00000A"/>
        <w:left w:val="single" w:sz="4" w:space="0" w:color="00000A"/>
        <w:bottom w:val="single" w:sz="4" w:space="0" w:color="00000A"/>
        <w:right w:val="single" w:sz="4" w:space="0" w:color="00000A"/>
      </w:pBdr>
      <w:shd w:val="clear" w:color="000000" w:fill="99CC00"/>
      <w:spacing w:beforeAutospacing="1" w:afterAutospacing="1" w:line="240" w:lineRule="auto"/>
      <w:jc w:val="right"/>
      <w:textAlignment w:val="center"/>
    </w:pPr>
    <w:rPr>
      <w:rFonts w:eastAsia="Times New Roman" w:cs="Arial"/>
      <w:sz w:val="18"/>
      <w:szCs w:val="18"/>
      <w:lang w:eastAsia="pl-PL"/>
    </w:rPr>
  </w:style>
  <w:style w:type="paragraph" w:customStyle="1" w:styleId="xl121">
    <w:name w:val="xl121"/>
    <w:basedOn w:val="Normalny"/>
    <w:qFormat/>
    <w:rsid w:val="00BE08AE"/>
    <w:pPr>
      <w:pBdr>
        <w:top w:val="single" w:sz="4" w:space="0" w:color="00000A"/>
        <w:left w:val="single" w:sz="4" w:space="0" w:color="00000A"/>
        <w:bottom w:val="single" w:sz="4" w:space="0" w:color="00000A"/>
        <w:right w:val="single" w:sz="4" w:space="0" w:color="00000A"/>
      </w:pBdr>
      <w:spacing w:beforeAutospacing="1" w:afterAutospacing="1" w:line="240" w:lineRule="auto"/>
      <w:jc w:val="right"/>
      <w:textAlignment w:val="center"/>
    </w:pPr>
    <w:rPr>
      <w:rFonts w:eastAsia="Times New Roman" w:cs="Arial"/>
      <w:b/>
      <w:bCs/>
      <w:sz w:val="18"/>
      <w:szCs w:val="18"/>
      <w:lang w:eastAsia="pl-PL"/>
    </w:rPr>
  </w:style>
  <w:style w:type="paragraph" w:customStyle="1" w:styleId="xl122">
    <w:name w:val="xl122"/>
    <w:basedOn w:val="Normalny"/>
    <w:qFormat/>
    <w:rsid w:val="00BE08AE"/>
    <w:pPr>
      <w:pBdr>
        <w:top w:val="single" w:sz="4" w:space="0" w:color="000001"/>
        <w:left w:val="single" w:sz="4" w:space="0" w:color="000001"/>
        <w:bottom w:val="single" w:sz="4" w:space="0" w:color="000001"/>
        <w:right w:val="single" w:sz="4" w:space="0" w:color="000001"/>
      </w:pBdr>
      <w:spacing w:beforeAutospacing="1" w:afterAutospacing="1" w:line="240" w:lineRule="auto"/>
      <w:jc w:val="center"/>
    </w:pPr>
    <w:rPr>
      <w:rFonts w:eastAsia="Times New Roman" w:cs="Arial"/>
      <w:sz w:val="18"/>
      <w:szCs w:val="18"/>
      <w:lang w:eastAsia="pl-PL"/>
    </w:rPr>
  </w:style>
  <w:style w:type="paragraph" w:customStyle="1" w:styleId="xl123">
    <w:name w:val="xl123"/>
    <w:basedOn w:val="Normalny"/>
    <w:qFormat/>
    <w:rsid w:val="00BE08AE"/>
    <w:pPr>
      <w:pBdr>
        <w:top w:val="single" w:sz="4" w:space="0" w:color="000001"/>
        <w:left w:val="single" w:sz="4" w:space="0" w:color="000001"/>
        <w:bottom w:val="single" w:sz="4" w:space="0" w:color="000001"/>
        <w:right w:val="single" w:sz="4" w:space="0" w:color="000001"/>
      </w:pBdr>
      <w:spacing w:beforeAutospacing="1" w:afterAutospacing="1" w:line="240" w:lineRule="auto"/>
      <w:jc w:val="left"/>
      <w:textAlignment w:val="center"/>
    </w:pPr>
    <w:rPr>
      <w:rFonts w:eastAsia="Times New Roman" w:cs="Arial"/>
      <w:sz w:val="18"/>
      <w:szCs w:val="18"/>
      <w:lang w:eastAsia="pl-PL"/>
    </w:rPr>
  </w:style>
  <w:style w:type="paragraph" w:customStyle="1" w:styleId="xl124">
    <w:name w:val="xl124"/>
    <w:basedOn w:val="Normalny"/>
    <w:qFormat/>
    <w:rsid w:val="00BE08AE"/>
    <w:pPr>
      <w:pBdr>
        <w:top w:val="single" w:sz="4" w:space="0" w:color="000001"/>
        <w:left w:val="single" w:sz="4" w:space="0" w:color="000001"/>
        <w:bottom w:val="single" w:sz="4" w:space="0" w:color="000001"/>
        <w:right w:val="single" w:sz="4" w:space="0" w:color="000001"/>
      </w:pBdr>
      <w:spacing w:beforeAutospacing="1" w:afterAutospacing="1" w:line="240" w:lineRule="auto"/>
      <w:jc w:val="left"/>
      <w:textAlignment w:val="center"/>
    </w:pPr>
    <w:rPr>
      <w:rFonts w:eastAsia="Times New Roman" w:cs="Arial"/>
      <w:sz w:val="18"/>
      <w:szCs w:val="18"/>
      <w:lang w:eastAsia="pl-PL"/>
    </w:rPr>
  </w:style>
  <w:style w:type="paragraph" w:customStyle="1" w:styleId="xl125">
    <w:name w:val="xl125"/>
    <w:basedOn w:val="Normalny"/>
    <w:qFormat/>
    <w:rsid w:val="00BE08AE"/>
    <w:pPr>
      <w:pBdr>
        <w:top w:val="single" w:sz="4" w:space="0" w:color="000001"/>
        <w:left w:val="single" w:sz="4" w:space="0" w:color="000001"/>
        <w:bottom w:val="single" w:sz="4" w:space="0" w:color="000001"/>
        <w:right w:val="single" w:sz="4" w:space="0" w:color="000001"/>
      </w:pBdr>
      <w:spacing w:beforeAutospacing="1" w:afterAutospacing="1" w:line="240" w:lineRule="auto"/>
      <w:jc w:val="left"/>
      <w:textAlignment w:val="center"/>
    </w:pPr>
    <w:rPr>
      <w:rFonts w:eastAsia="Times New Roman" w:cs="Arial"/>
      <w:sz w:val="18"/>
      <w:szCs w:val="18"/>
      <w:lang w:eastAsia="pl-PL"/>
    </w:rPr>
  </w:style>
  <w:style w:type="paragraph" w:customStyle="1" w:styleId="xl126">
    <w:name w:val="xl126"/>
    <w:basedOn w:val="Normalny"/>
    <w:qFormat/>
    <w:rsid w:val="00BE08AE"/>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Arial"/>
      <w:sz w:val="18"/>
      <w:szCs w:val="18"/>
      <w:lang w:eastAsia="pl-PL"/>
    </w:rPr>
  </w:style>
  <w:style w:type="paragraph" w:customStyle="1" w:styleId="xl127">
    <w:name w:val="xl127"/>
    <w:basedOn w:val="Normalny"/>
    <w:qFormat/>
    <w:rsid w:val="00BE08AE"/>
    <w:pPr>
      <w:pBdr>
        <w:top w:val="single" w:sz="4" w:space="0" w:color="00000A"/>
        <w:left w:val="single" w:sz="4" w:space="0" w:color="00000A"/>
        <w:bottom w:val="single" w:sz="4" w:space="0" w:color="00000A"/>
        <w:right w:val="single" w:sz="4" w:space="0" w:color="00000A"/>
      </w:pBdr>
      <w:shd w:val="clear" w:color="000000" w:fill="99CC00"/>
      <w:spacing w:beforeAutospacing="1" w:afterAutospacing="1" w:line="240" w:lineRule="auto"/>
      <w:jc w:val="right"/>
      <w:textAlignment w:val="center"/>
    </w:pPr>
    <w:rPr>
      <w:rFonts w:eastAsia="Times New Roman" w:cs="Arial"/>
      <w:color w:val="000000"/>
      <w:sz w:val="18"/>
      <w:szCs w:val="18"/>
      <w:lang w:eastAsia="pl-PL"/>
    </w:rPr>
  </w:style>
  <w:style w:type="paragraph" w:customStyle="1" w:styleId="xl128">
    <w:name w:val="xl128"/>
    <w:basedOn w:val="Normalny"/>
    <w:qFormat/>
    <w:rsid w:val="00BE08AE"/>
    <w:pPr>
      <w:pBdr>
        <w:top w:val="single" w:sz="4" w:space="0" w:color="000001"/>
        <w:left w:val="single" w:sz="4" w:space="0" w:color="000001"/>
        <w:bottom w:val="single" w:sz="4" w:space="0" w:color="000001"/>
        <w:right w:val="single" w:sz="4" w:space="0" w:color="000001"/>
      </w:pBdr>
      <w:shd w:val="clear" w:color="FFF58C" w:fill="FFFFFF"/>
      <w:spacing w:beforeAutospacing="1" w:afterAutospacing="1" w:line="240" w:lineRule="auto"/>
      <w:jc w:val="left"/>
      <w:textAlignment w:val="center"/>
    </w:pPr>
    <w:rPr>
      <w:rFonts w:eastAsia="Times New Roman" w:cs="Arial"/>
      <w:sz w:val="18"/>
      <w:szCs w:val="18"/>
      <w:lang w:eastAsia="pl-PL"/>
    </w:rPr>
  </w:style>
  <w:style w:type="paragraph" w:customStyle="1" w:styleId="xl129">
    <w:name w:val="xl129"/>
    <w:basedOn w:val="Normalny"/>
    <w:qFormat/>
    <w:rsid w:val="00BE08AE"/>
    <w:pPr>
      <w:spacing w:beforeAutospacing="1" w:afterAutospacing="1" w:line="240" w:lineRule="auto"/>
      <w:jc w:val="left"/>
    </w:pPr>
    <w:rPr>
      <w:rFonts w:eastAsia="Times New Roman" w:cs="Arial"/>
      <w:sz w:val="18"/>
      <w:szCs w:val="18"/>
      <w:lang w:eastAsia="pl-PL"/>
    </w:rPr>
  </w:style>
  <w:style w:type="paragraph" w:customStyle="1" w:styleId="xl130">
    <w:name w:val="xl130"/>
    <w:basedOn w:val="Normalny"/>
    <w:qFormat/>
    <w:rsid w:val="00BE08AE"/>
    <w:pPr>
      <w:pBdr>
        <w:top w:val="single" w:sz="4" w:space="0" w:color="000001"/>
        <w:left w:val="single" w:sz="4" w:space="0" w:color="000001"/>
        <w:bottom w:val="single" w:sz="4" w:space="0" w:color="000001"/>
        <w:right w:val="single" w:sz="4" w:space="0" w:color="000001"/>
      </w:pBdr>
      <w:spacing w:beforeAutospacing="1" w:afterAutospacing="1" w:line="240" w:lineRule="auto"/>
      <w:jc w:val="left"/>
      <w:textAlignment w:val="center"/>
    </w:pPr>
    <w:rPr>
      <w:rFonts w:eastAsia="Times New Roman" w:cs="Arial"/>
      <w:b/>
      <w:bCs/>
      <w:sz w:val="18"/>
      <w:szCs w:val="18"/>
      <w:lang w:eastAsia="pl-PL"/>
    </w:rPr>
  </w:style>
  <w:style w:type="paragraph" w:customStyle="1" w:styleId="xl131">
    <w:name w:val="xl131"/>
    <w:basedOn w:val="Normalny"/>
    <w:qFormat/>
    <w:rsid w:val="00BE08AE"/>
    <w:pPr>
      <w:pBdr>
        <w:top w:val="single" w:sz="4" w:space="0" w:color="000001"/>
        <w:left w:val="single" w:sz="4" w:space="0" w:color="000001"/>
        <w:bottom w:val="single" w:sz="4" w:space="0" w:color="000001"/>
        <w:right w:val="single" w:sz="4" w:space="0" w:color="000001"/>
      </w:pBdr>
      <w:spacing w:beforeAutospacing="1" w:afterAutospacing="1" w:line="240" w:lineRule="auto"/>
      <w:jc w:val="left"/>
    </w:pPr>
    <w:rPr>
      <w:rFonts w:eastAsia="Times New Roman" w:cs="Arial"/>
      <w:sz w:val="18"/>
      <w:szCs w:val="18"/>
      <w:lang w:eastAsia="pl-PL"/>
    </w:rPr>
  </w:style>
  <w:style w:type="paragraph" w:customStyle="1" w:styleId="xl132">
    <w:name w:val="xl132"/>
    <w:basedOn w:val="Normalny"/>
    <w:qFormat/>
    <w:rsid w:val="00BE08AE"/>
    <w:pPr>
      <w:pBdr>
        <w:top w:val="single" w:sz="4" w:space="0" w:color="000001"/>
        <w:left w:val="single" w:sz="4" w:space="0" w:color="000001"/>
        <w:bottom w:val="single" w:sz="4" w:space="0" w:color="000001"/>
        <w:right w:val="single" w:sz="4" w:space="0" w:color="000001"/>
      </w:pBdr>
      <w:spacing w:beforeAutospacing="1" w:afterAutospacing="1" w:line="240" w:lineRule="auto"/>
      <w:jc w:val="right"/>
    </w:pPr>
    <w:rPr>
      <w:rFonts w:eastAsia="Times New Roman" w:cs="Arial"/>
      <w:b/>
      <w:bCs/>
      <w:sz w:val="18"/>
      <w:szCs w:val="18"/>
      <w:lang w:eastAsia="pl-PL"/>
    </w:rPr>
  </w:style>
  <w:style w:type="paragraph" w:customStyle="1" w:styleId="xl133">
    <w:name w:val="xl133"/>
    <w:basedOn w:val="Normalny"/>
    <w:qFormat/>
    <w:rsid w:val="00BE08AE"/>
    <w:pPr>
      <w:pBdr>
        <w:top w:val="single" w:sz="4" w:space="0" w:color="000001"/>
        <w:left w:val="single" w:sz="4" w:space="0" w:color="000001"/>
        <w:bottom w:val="single" w:sz="4" w:space="0" w:color="000001"/>
        <w:right w:val="single" w:sz="4" w:space="0" w:color="000001"/>
      </w:pBdr>
      <w:spacing w:beforeAutospacing="1" w:afterAutospacing="1" w:line="240" w:lineRule="auto"/>
      <w:jc w:val="right"/>
    </w:pPr>
    <w:rPr>
      <w:rFonts w:eastAsia="Times New Roman" w:cs="Arial"/>
      <w:b/>
      <w:bCs/>
      <w:sz w:val="18"/>
      <w:szCs w:val="18"/>
      <w:lang w:eastAsia="pl-PL"/>
    </w:rPr>
  </w:style>
  <w:style w:type="paragraph" w:customStyle="1" w:styleId="xl134">
    <w:name w:val="xl134"/>
    <w:basedOn w:val="Normalny"/>
    <w:qFormat/>
    <w:rsid w:val="00BE08AE"/>
    <w:pPr>
      <w:pBdr>
        <w:top w:val="single" w:sz="4" w:space="0" w:color="000001"/>
        <w:left w:val="single" w:sz="4" w:space="0" w:color="000001"/>
        <w:bottom w:val="single" w:sz="4" w:space="0" w:color="000001"/>
        <w:right w:val="single" w:sz="4" w:space="0" w:color="000001"/>
      </w:pBdr>
      <w:shd w:val="clear" w:color="FFF58C" w:fill="FFFFFF"/>
      <w:spacing w:beforeAutospacing="1" w:afterAutospacing="1" w:line="240" w:lineRule="auto"/>
      <w:jc w:val="right"/>
    </w:pPr>
    <w:rPr>
      <w:rFonts w:eastAsia="Times New Roman" w:cs="Arial"/>
      <w:b/>
      <w:bCs/>
      <w:sz w:val="18"/>
      <w:szCs w:val="18"/>
      <w:lang w:eastAsia="pl-PL"/>
    </w:rPr>
  </w:style>
  <w:style w:type="paragraph" w:customStyle="1" w:styleId="xl135">
    <w:name w:val="xl135"/>
    <w:basedOn w:val="Normalny"/>
    <w:qFormat/>
    <w:rsid w:val="00BE08AE"/>
    <w:pPr>
      <w:pBdr>
        <w:top w:val="single" w:sz="4" w:space="0" w:color="000001"/>
        <w:left w:val="single" w:sz="4" w:space="0" w:color="000001"/>
        <w:bottom w:val="single" w:sz="4" w:space="0" w:color="000001"/>
      </w:pBdr>
      <w:shd w:val="clear" w:color="FF6600" w:fill="1F497D"/>
      <w:spacing w:beforeAutospacing="1" w:afterAutospacing="1" w:line="240" w:lineRule="auto"/>
      <w:jc w:val="center"/>
      <w:textAlignment w:val="center"/>
    </w:pPr>
    <w:rPr>
      <w:rFonts w:eastAsia="Times New Roman" w:cs="Arial"/>
      <w:b/>
      <w:bCs/>
      <w:color w:val="FFFFFF"/>
      <w:sz w:val="18"/>
      <w:szCs w:val="18"/>
      <w:lang w:eastAsia="pl-PL"/>
    </w:rPr>
  </w:style>
  <w:style w:type="paragraph" w:customStyle="1" w:styleId="xl136">
    <w:name w:val="xl136"/>
    <w:basedOn w:val="Normalny"/>
    <w:qFormat/>
    <w:rsid w:val="00BE08AE"/>
    <w:pPr>
      <w:pBdr>
        <w:top w:val="single" w:sz="4" w:space="0" w:color="000001"/>
        <w:bottom w:val="single" w:sz="4" w:space="0" w:color="000001"/>
        <w:right w:val="single" w:sz="4" w:space="0" w:color="000001"/>
      </w:pBdr>
      <w:shd w:val="clear" w:color="FF6600" w:fill="1F497D"/>
      <w:spacing w:beforeAutospacing="1" w:afterAutospacing="1" w:line="240" w:lineRule="auto"/>
      <w:jc w:val="center"/>
      <w:textAlignment w:val="center"/>
    </w:pPr>
    <w:rPr>
      <w:rFonts w:eastAsia="Times New Roman" w:cs="Arial"/>
      <w:b/>
      <w:bCs/>
      <w:color w:val="FFFFFF"/>
      <w:sz w:val="18"/>
      <w:szCs w:val="18"/>
      <w:lang w:eastAsia="pl-PL"/>
    </w:rPr>
  </w:style>
  <w:style w:type="paragraph" w:customStyle="1" w:styleId="xl137">
    <w:name w:val="xl137"/>
    <w:basedOn w:val="Normalny"/>
    <w:qFormat/>
    <w:rsid w:val="00BE08AE"/>
    <w:pPr>
      <w:pBdr>
        <w:top w:val="single" w:sz="4" w:space="0" w:color="000001"/>
        <w:left w:val="single" w:sz="4" w:space="0" w:color="000001"/>
        <w:bottom w:val="single" w:sz="4" w:space="0" w:color="000001"/>
        <w:right w:val="single" w:sz="4" w:space="0" w:color="000001"/>
      </w:pBdr>
      <w:shd w:val="clear" w:color="FF6600" w:fill="1F497D"/>
      <w:spacing w:beforeAutospacing="1" w:afterAutospacing="1" w:line="240" w:lineRule="auto"/>
      <w:jc w:val="center"/>
      <w:textAlignment w:val="center"/>
    </w:pPr>
    <w:rPr>
      <w:rFonts w:eastAsia="Times New Roman" w:cs="Arial"/>
      <w:b/>
      <w:bCs/>
      <w:color w:val="FFFFFF"/>
      <w:sz w:val="18"/>
      <w:szCs w:val="18"/>
      <w:lang w:eastAsia="pl-PL"/>
    </w:rPr>
  </w:style>
  <w:style w:type="paragraph" w:customStyle="1" w:styleId="xl138">
    <w:name w:val="xl138"/>
    <w:basedOn w:val="Normalny"/>
    <w:qFormat/>
    <w:rsid w:val="00BE08AE"/>
    <w:pPr>
      <w:pBdr>
        <w:top w:val="single" w:sz="4" w:space="0" w:color="000001"/>
        <w:left w:val="single" w:sz="4" w:space="0" w:color="000001"/>
        <w:bottom w:val="single" w:sz="4" w:space="0" w:color="000001"/>
      </w:pBdr>
      <w:shd w:val="clear" w:color="FFCC00" w:fill="99CC00"/>
      <w:spacing w:beforeAutospacing="1" w:afterAutospacing="1" w:line="240" w:lineRule="auto"/>
      <w:jc w:val="center"/>
      <w:textAlignment w:val="center"/>
    </w:pPr>
    <w:rPr>
      <w:rFonts w:eastAsia="Times New Roman" w:cs="Arial"/>
      <w:color w:val="000000"/>
      <w:sz w:val="18"/>
      <w:szCs w:val="18"/>
      <w:lang w:eastAsia="pl-PL"/>
    </w:rPr>
  </w:style>
  <w:style w:type="paragraph" w:customStyle="1" w:styleId="xl139">
    <w:name w:val="xl139"/>
    <w:basedOn w:val="Normalny"/>
    <w:qFormat/>
    <w:rsid w:val="00BE08AE"/>
    <w:pPr>
      <w:pBdr>
        <w:top w:val="single" w:sz="4" w:space="0" w:color="000001"/>
        <w:bottom w:val="single" w:sz="4" w:space="0" w:color="000001"/>
        <w:right w:val="single" w:sz="4" w:space="0" w:color="000001"/>
      </w:pBdr>
      <w:spacing w:beforeAutospacing="1" w:afterAutospacing="1" w:line="240" w:lineRule="auto"/>
      <w:jc w:val="left"/>
      <w:textAlignment w:val="center"/>
    </w:pPr>
    <w:rPr>
      <w:rFonts w:eastAsia="Times New Roman" w:cs="Arial"/>
      <w:sz w:val="18"/>
      <w:szCs w:val="18"/>
      <w:lang w:eastAsia="pl-PL"/>
    </w:rPr>
  </w:style>
  <w:style w:type="paragraph" w:customStyle="1" w:styleId="xl140">
    <w:name w:val="xl140"/>
    <w:basedOn w:val="Normalny"/>
    <w:qFormat/>
    <w:rsid w:val="00BE08AE"/>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Arial"/>
      <w:color w:val="000000"/>
      <w:sz w:val="18"/>
      <w:szCs w:val="18"/>
      <w:lang w:eastAsia="pl-PL"/>
    </w:rPr>
  </w:style>
  <w:style w:type="paragraph" w:customStyle="1" w:styleId="xl141">
    <w:name w:val="xl141"/>
    <w:basedOn w:val="Normalny"/>
    <w:qFormat/>
    <w:rsid w:val="00BE08AE"/>
    <w:pPr>
      <w:pBdr>
        <w:top w:val="single" w:sz="4" w:space="0" w:color="000001"/>
        <w:left w:val="single" w:sz="4" w:space="0" w:color="000001"/>
        <w:bottom w:val="single" w:sz="4" w:space="0" w:color="000001"/>
        <w:right w:val="single" w:sz="4" w:space="0" w:color="000001"/>
      </w:pBdr>
      <w:shd w:val="clear" w:color="FFCC00" w:fill="99CC00"/>
      <w:spacing w:beforeAutospacing="1" w:afterAutospacing="1" w:line="240" w:lineRule="auto"/>
      <w:jc w:val="center"/>
      <w:textAlignment w:val="center"/>
    </w:pPr>
    <w:rPr>
      <w:rFonts w:eastAsia="Times New Roman" w:cs="Arial"/>
      <w:color w:val="000000"/>
      <w:sz w:val="18"/>
      <w:szCs w:val="18"/>
      <w:lang w:eastAsia="pl-PL"/>
    </w:rPr>
  </w:style>
  <w:style w:type="paragraph" w:customStyle="1" w:styleId="xl142">
    <w:name w:val="xl142"/>
    <w:basedOn w:val="Normalny"/>
    <w:qFormat/>
    <w:rsid w:val="00BE08AE"/>
    <w:pPr>
      <w:pBdr>
        <w:top w:val="single" w:sz="4" w:space="0" w:color="000001"/>
        <w:left w:val="single" w:sz="4" w:space="0" w:color="000001"/>
        <w:bottom w:val="single" w:sz="4" w:space="0" w:color="000001"/>
        <w:right w:val="single" w:sz="4" w:space="0" w:color="000001"/>
      </w:pBdr>
      <w:spacing w:beforeAutospacing="1" w:afterAutospacing="1" w:line="240" w:lineRule="auto"/>
      <w:jc w:val="right"/>
    </w:pPr>
    <w:rPr>
      <w:rFonts w:eastAsia="Times New Roman" w:cs="Arial"/>
      <w:b/>
      <w:bCs/>
      <w:color w:val="000000"/>
      <w:sz w:val="18"/>
      <w:szCs w:val="18"/>
      <w:lang w:eastAsia="pl-PL"/>
    </w:rPr>
  </w:style>
  <w:style w:type="paragraph" w:customStyle="1" w:styleId="xl143">
    <w:name w:val="xl143"/>
    <w:basedOn w:val="Normalny"/>
    <w:qFormat/>
    <w:rsid w:val="00BE08AE"/>
    <w:pPr>
      <w:pBdr>
        <w:top w:val="single" w:sz="4" w:space="0" w:color="000001"/>
        <w:left w:val="single" w:sz="4" w:space="0" w:color="000001"/>
        <w:bottom w:val="single" w:sz="4" w:space="0" w:color="000001"/>
        <w:right w:val="single" w:sz="4" w:space="0" w:color="000001"/>
      </w:pBdr>
      <w:shd w:val="clear" w:color="90713A" w:fill="99CC00"/>
      <w:spacing w:beforeAutospacing="1" w:afterAutospacing="1" w:line="240" w:lineRule="auto"/>
      <w:jc w:val="center"/>
      <w:textAlignment w:val="center"/>
    </w:pPr>
    <w:rPr>
      <w:rFonts w:eastAsia="Times New Roman" w:cs="Arial"/>
      <w:b/>
      <w:bCs/>
      <w:color w:val="000000"/>
      <w:sz w:val="18"/>
      <w:szCs w:val="18"/>
      <w:lang w:eastAsia="pl-PL"/>
    </w:rPr>
  </w:style>
  <w:style w:type="paragraph" w:customStyle="1" w:styleId="xl144">
    <w:name w:val="xl144"/>
    <w:basedOn w:val="Normalny"/>
    <w:qFormat/>
    <w:rsid w:val="00BE08AE"/>
    <w:pPr>
      <w:pBdr>
        <w:top w:val="single" w:sz="4" w:space="0" w:color="000001"/>
        <w:left w:val="single" w:sz="4" w:space="0" w:color="000001"/>
        <w:bottom w:val="single" w:sz="4" w:space="0" w:color="000001"/>
        <w:right w:val="single" w:sz="4" w:space="0" w:color="000001"/>
      </w:pBdr>
      <w:shd w:val="clear" w:color="90713A" w:fill="99CC00"/>
      <w:spacing w:beforeAutospacing="1" w:afterAutospacing="1" w:line="240" w:lineRule="auto"/>
      <w:jc w:val="left"/>
      <w:textAlignment w:val="center"/>
    </w:pPr>
    <w:rPr>
      <w:rFonts w:eastAsia="Times New Roman" w:cs="Arial"/>
      <w:b/>
      <w:bCs/>
      <w:color w:val="000000"/>
      <w:sz w:val="18"/>
      <w:szCs w:val="18"/>
      <w:lang w:eastAsia="pl-PL"/>
    </w:rPr>
  </w:style>
  <w:style w:type="paragraph" w:customStyle="1" w:styleId="xl145">
    <w:name w:val="xl145"/>
    <w:basedOn w:val="Normalny"/>
    <w:qFormat/>
    <w:rsid w:val="00BE08AE"/>
    <w:pPr>
      <w:pBdr>
        <w:top w:val="single" w:sz="4" w:space="0" w:color="000001"/>
        <w:left w:val="single" w:sz="4" w:space="0" w:color="000001"/>
        <w:bottom w:val="single" w:sz="4" w:space="0" w:color="000001"/>
        <w:right w:val="single" w:sz="4" w:space="0" w:color="000001"/>
      </w:pBdr>
      <w:shd w:val="clear" w:color="90713A" w:fill="99CC00"/>
      <w:spacing w:beforeAutospacing="1" w:afterAutospacing="1" w:line="240" w:lineRule="auto"/>
      <w:jc w:val="center"/>
      <w:textAlignment w:val="center"/>
    </w:pPr>
    <w:rPr>
      <w:rFonts w:eastAsia="Times New Roman" w:cs="Arial"/>
      <w:b/>
      <w:bCs/>
      <w:color w:val="000000"/>
      <w:sz w:val="18"/>
      <w:szCs w:val="18"/>
      <w:lang w:eastAsia="pl-PL"/>
    </w:rPr>
  </w:style>
  <w:style w:type="paragraph" w:customStyle="1" w:styleId="xl146">
    <w:name w:val="xl146"/>
    <w:basedOn w:val="Normalny"/>
    <w:qFormat/>
    <w:rsid w:val="00BE08AE"/>
    <w:pPr>
      <w:pBdr>
        <w:top w:val="single" w:sz="4" w:space="0" w:color="000001"/>
        <w:left w:val="single" w:sz="4" w:space="0" w:color="000001"/>
        <w:bottom w:val="single" w:sz="4" w:space="0" w:color="000001"/>
        <w:right w:val="single" w:sz="4" w:space="0" w:color="000001"/>
      </w:pBdr>
      <w:shd w:val="clear" w:color="90713A" w:fill="99CC00"/>
      <w:spacing w:beforeAutospacing="1" w:afterAutospacing="1" w:line="240" w:lineRule="auto"/>
      <w:jc w:val="right"/>
      <w:textAlignment w:val="center"/>
    </w:pPr>
    <w:rPr>
      <w:rFonts w:eastAsia="Times New Roman" w:cs="Arial"/>
      <w:b/>
      <w:bCs/>
      <w:color w:val="000000"/>
      <w:sz w:val="18"/>
      <w:szCs w:val="18"/>
      <w:lang w:eastAsia="pl-PL"/>
    </w:rPr>
  </w:style>
  <w:style w:type="paragraph" w:customStyle="1" w:styleId="xl147">
    <w:name w:val="xl147"/>
    <w:basedOn w:val="Normalny"/>
    <w:qFormat/>
    <w:rsid w:val="00BE08AE"/>
    <w:pPr>
      <w:pBdr>
        <w:top w:val="single" w:sz="4" w:space="0" w:color="000001"/>
        <w:left w:val="single" w:sz="4" w:space="0" w:color="000001"/>
        <w:bottom w:val="single" w:sz="4" w:space="0" w:color="000001"/>
        <w:right w:val="single" w:sz="4" w:space="0" w:color="000001"/>
      </w:pBdr>
      <w:shd w:val="clear" w:color="90713A" w:fill="99CC00"/>
      <w:spacing w:beforeAutospacing="1" w:afterAutospacing="1" w:line="240" w:lineRule="auto"/>
      <w:jc w:val="center"/>
      <w:textAlignment w:val="center"/>
    </w:pPr>
    <w:rPr>
      <w:rFonts w:eastAsia="Times New Roman" w:cs="Arial"/>
      <w:b/>
      <w:bCs/>
      <w:color w:val="000000"/>
      <w:sz w:val="18"/>
      <w:szCs w:val="18"/>
      <w:lang w:eastAsia="pl-PL"/>
    </w:rPr>
  </w:style>
  <w:style w:type="paragraph" w:customStyle="1" w:styleId="xl148">
    <w:name w:val="xl148"/>
    <w:basedOn w:val="Normalny"/>
    <w:qFormat/>
    <w:rsid w:val="00BE08AE"/>
    <w:pPr>
      <w:pBdr>
        <w:top w:val="single" w:sz="4" w:space="0" w:color="000001"/>
        <w:left w:val="single" w:sz="4" w:space="0" w:color="000001"/>
        <w:bottom w:val="single" w:sz="4" w:space="0" w:color="000001"/>
        <w:right w:val="single" w:sz="4" w:space="0" w:color="000001"/>
      </w:pBdr>
      <w:shd w:val="clear" w:color="90713A" w:fill="99CC00"/>
      <w:spacing w:beforeAutospacing="1" w:afterAutospacing="1" w:line="240" w:lineRule="auto"/>
      <w:jc w:val="center"/>
      <w:textAlignment w:val="center"/>
    </w:pPr>
    <w:rPr>
      <w:rFonts w:eastAsia="Times New Roman" w:cs="Arial"/>
      <w:sz w:val="18"/>
      <w:szCs w:val="18"/>
      <w:lang w:eastAsia="pl-PL"/>
    </w:rPr>
  </w:style>
  <w:style w:type="paragraph" w:customStyle="1" w:styleId="xl149">
    <w:name w:val="xl149"/>
    <w:basedOn w:val="Normalny"/>
    <w:qFormat/>
    <w:rsid w:val="00BE08AE"/>
    <w:pPr>
      <w:pBdr>
        <w:top w:val="single" w:sz="4" w:space="0" w:color="000001"/>
        <w:left w:val="single" w:sz="4" w:space="0" w:color="000001"/>
        <w:bottom w:val="single" w:sz="4" w:space="0" w:color="000001"/>
        <w:right w:val="single" w:sz="4" w:space="0" w:color="000001"/>
      </w:pBdr>
      <w:spacing w:beforeAutospacing="1" w:afterAutospacing="1" w:line="240" w:lineRule="auto"/>
      <w:jc w:val="left"/>
      <w:textAlignment w:val="center"/>
    </w:pPr>
    <w:rPr>
      <w:rFonts w:eastAsia="Times New Roman" w:cs="Arial"/>
      <w:sz w:val="18"/>
      <w:szCs w:val="18"/>
      <w:lang w:eastAsia="pl-PL"/>
    </w:rPr>
  </w:style>
  <w:style w:type="paragraph" w:customStyle="1" w:styleId="xl150">
    <w:name w:val="xl150"/>
    <w:basedOn w:val="Normalny"/>
    <w:qFormat/>
    <w:rsid w:val="00BE08AE"/>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Arial"/>
      <w:sz w:val="18"/>
      <w:szCs w:val="18"/>
      <w:lang w:eastAsia="pl-PL"/>
    </w:rPr>
  </w:style>
  <w:style w:type="paragraph" w:customStyle="1" w:styleId="xl151">
    <w:name w:val="xl151"/>
    <w:basedOn w:val="Normalny"/>
    <w:qFormat/>
    <w:rsid w:val="00BE08AE"/>
    <w:pPr>
      <w:pBdr>
        <w:top w:val="single" w:sz="4" w:space="0" w:color="000001"/>
        <w:left w:val="single" w:sz="4" w:space="0" w:color="000001"/>
        <w:bottom w:val="single" w:sz="4" w:space="0" w:color="000001"/>
        <w:right w:val="single" w:sz="4" w:space="0" w:color="000001"/>
      </w:pBdr>
      <w:spacing w:beforeAutospacing="1" w:afterAutospacing="1" w:line="240" w:lineRule="auto"/>
      <w:jc w:val="right"/>
      <w:textAlignment w:val="center"/>
    </w:pPr>
    <w:rPr>
      <w:rFonts w:eastAsia="Times New Roman" w:cs="Arial"/>
      <w:sz w:val="18"/>
      <w:szCs w:val="18"/>
      <w:lang w:eastAsia="pl-PL"/>
    </w:rPr>
  </w:style>
  <w:style w:type="paragraph" w:customStyle="1" w:styleId="xl152">
    <w:name w:val="xl152"/>
    <w:basedOn w:val="Normalny"/>
    <w:qFormat/>
    <w:rsid w:val="00BE08AE"/>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Arial"/>
      <w:sz w:val="18"/>
      <w:szCs w:val="18"/>
      <w:lang w:eastAsia="pl-PL"/>
    </w:rPr>
  </w:style>
  <w:style w:type="paragraph" w:customStyle="1" w:styleId="xl153">
    <w:name w:val="xl153"/>
    <w:basedOn w:val="Normalny"/>
    <w:qFormat/>
    <w:rsid w:val="00BE08AE"/>
    <w:pPr>
      <w:pBdr>
        <w:top w:val="single" w:sz="4" w:space="0" w:color="000001"/>
        <w:left w:val="single" w:sz="4" w:space="0" w:color="000001"/>
        <w:bottom w:val="single" w:sz="4" w:space="0" w:color="000001"/>
        <w:right w:val="single" w:sz="4" w:space="0" w:color="000001"/>
      </w:pBdr>
      <w:spacing w:beforeAutospacing="1" w:afterAutospacing="1" w:line="240" w:lineRule="auto"/>
      <w:jc w:val="right"/>
      <w:textAlignment w:val="center"/>
    </w:pPr>
    <w:rPr>
      <w:rFonts w:eastAsia="Times New Roman" w:cs="Arial"/>
      <w:sz w:val="18"/>
      <w:szCs w:val="18"/>
      <w:lang w:eastAsia="pl-PL"/>
    </w:rPr>
  </w:style>
  <w:style w:type="paragraph" w:customStyle="1" w:styleId="xl154">
    <w:name w:val="xl154"/>
    <w:basedOn w:val="Normalny"/>
    <w:qFormat/>
    <w:rsid w:val="00BE08AE"/>
    <w:pPr>
      <w:pBdr>
        <w:top w:val="single" w:sz="4" w:space="0" w:color="000001"/>
        <w:left w:val="single" w:sz="4" w:space="0" w:color="000001"/>
        <w:bottom w:val="single" w:sz="4" w:space="0" w:color="000001"/>
        <w:right w:val="single" w:sz="4" w:space="0" w:color="000001"/>
      </w:pBdr>
      <w:shd w:val="clear" w:color="90713A" w:fill="99CC00"/>
      <w:spacing w:beforeAutospacing="1" w:afterAutospacing="1" w:line="240" w:lineRule="auto"/>
      <w:jc w:val="right"/>
      <w:textAlignment w:val="center"/>
    </w:pPr>
    <w:rPr>
      <w:rFonts w:eastAsia="Times New Roman" w:cs="Arial"/>
      <w:b/>
      <w:bCs/>
      <w:color w:val="000000"/>
      <w:sz w:val="18"/>
      <w:szCs w:val="18"/>
      <w:lang w:eastAsia="pl-PL"/>
    </w:rPr>
  </w:style>
  <w:style w:type="paragraph" w:customStyle="1" w:styleId="xl155">
    <w:name w:val="xl155"/>
    <w:basedOn w:val="Normalny"/>
    <w:qFormat/>
    <w:rsid w:val="00BE08AE"/>
    <w:pPr>
      <w:pBdr>
        <w:top w:val="single" w:sz="4" w:space="0" w:color="000001"/>
        <w:left w:val="single" w:sz="4" w:space="0" w:color="000001"/>
        <w:bottom w:val="single" w:sz="4" w:space="0" w:color="000001"/>
        <w:right w:val="single" w:sz="4" w:space="0" w:color="000001"/>
      </w:pBdr>
      <w:shd w:val="clear" w:color="90713A" w:fill="99CC00"/>
      <w:spacing w:beforeAutospacing="1" w:afterAutospacing="1" w:line="240" w:lineRule="auto"/>
      <w:jc w:val="center"/>
      <w:textAlignment w:val="center"/>
    </w:pPr>
    <w:rPr>
      <w:rFonts w:eastAsia="Times New Roman" w:cs="Arial"/>
      <w:b/>
      <w:bCs/>
      <w:color w:val="000000"/>
      <w:sz w:val="18"/>
      <w:szCs w:val="18"/>
      <w:lang w:eastAsia="pl-PL"/>
    </w:rPr>
  </w:style>
  <w:style w:type="paragraph" w:customStyle="1" w:styleId="xl156">
    <w:name w:val="xl156"/>
    <w:basedOn w:val="Normalny"/>
    <w:qFormat/>
    <w:rsid w:val="00BE08AE"/>
    <w:pPr>
      <w:pBdr>
        <w:top w:val="single" w:sz="4" w:space="0" w:color="000001"/>
        <w:left w:val="single" w:sz="4" w:space="0" w:color="000001"/>
        <w:bottom w:val="single" w:sz="4" w:space="0" w:color="000001"/>
        <w:right w:val="single" w:sz="4" w:space="0" w:color="000001"/>
      </w:pBdr>
      <w:shd w:val="clear" w:color="90713A" w:fill="99CC00"/>
      <w:spacing w:beforeAutospacing="1" w:afterAutospacing="1" w:line="240" w:lineRule="auto"/>
      <w:jc w:val="center"/>
      <w:textAlignment w:val="center"/>
    </w:pPr>
    <w:rPr>
      <w:rFonts w:eastAsia="Times New Roman" w:cs="Arial"/>
      <w:b/>
      <w:bCs/>
      <w:color w:val="000000"/>
      <w:sz w:val="18"/>
      <w:szCs w:val="18"/>
      <w:lang w:eastAsia="pl-PL"/>
    </w:rPr>
  </w:style>
  <w:style w:type="paragraph" w:customStyle="1" w:styleId="xl157">
    <w:name w:val="xl157"/>
    <w:basedOn w:val="Normalny"/>
    <w:qFormat/>
    <w:rsid w:val="00BE08AE"/>
    <w:pPr>
      <w:spacing w:beforeAutospacing="1" w:afterAutospacing="1" w:line="240" w:lineRule="auto"/>
      <w:jc w:val="left"/>
      <w:textAlignment w:val="center"/>
    </w:pPr>
    <w:rPr>
      <w:rFonts w:eastAsia="Times New Roman" w:cs="Arial"/>
      <w:sz w:val="18"/>
      <w:szCs w:val="18"/>
      <w:lang w:eastAsia="pl-PL"/>
    </w:rPr>
  </w:style>
  <w:style w:type="paragraph" w:customStyle="1" w:styleId="xl158">
    <w:name w:val="xl158"/>
    <w:basedOn w:val="Normalny"/>
    <w:qFormat/>
    <w:rsid w:val="00BE08AE"/>
    <w:pPr>
      <w:pBdr>
        <w:left w:val="single" w:sz="4" w:space="0" w:color="000001"/>
        <w:bottom w:val="single" w:sz="4" w:space="0" w:color="000001"/>
        <w:right w:val="single" w:sz="4" w:space="0" w:color="000001"/>
      </w:pBdr>
      <w:spacing w:beforeAutospacing="1" w:afterAutospacing="1" w:line="240" w:lineRule="auto"/>
      <w:jc w:val="right"/>
      <w:textAlignment w:val="center"/>
    </w:pPr>
    <w:rPr>
      <w:rFonts w:eastAsia="Times New Roman" w:cs="Arial"/>
      <w:b/>
      <w:bCs/>
      <w:color w:val="000000"/>
      <w:sz w:val="18"/>
      <w:szCs w:val="18"/>
      <w:lang w:eastAsia="pl-PL"/>
    </w:rPr>
  </w:style>
  <w:style w:type="paragraph" w:customStyle="1" w:styleId="xl159">
    <w:name w:val="xl159"/>
    <w:basedOn w:val="Normalny"/>
    <w:qFormat/>
    <w:rsid w:val="00BE08AE"/>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Arial"/>
      <w:b/>
      <w:bCs/>
      <w:color w:val="000000"/>
      <w:sz w:val="18"/>
      <w:szCs w:val="18"/>
      <w:lang w:eastAsia="pl-PL"/>
    </w:rPr>
  </w:style>
  <w:style w:type="paragraph" w:customStyle="1" w:styleId="xl160">
    <w:name w:val="xl160"/>
    <w:basedOn w:val="Normalny"/>
    <w:qFormat/>
    <w:rsid w:val="00BE08AE"/>
    <w:pPr>
      <w:pBdr>
        <w:top w:val="single" w:sz="4" w:space="0" w:color="000001"/>
        <w:left w:val="single" w:sz="4" w:space="0" w:color="000001"/>
        <w:bottom w:val="single" w:sz="4" w:space="0" w:color="000001"/>
        <w:right w:val="single" w:sz="4" w:space="0" w:color="000001"/>
      </w:pBdr>
      <w:spacing w:beforeAutospacing="1" w:afterAutospacing="1" w:line="240" w:lineRule="auto"/>
      <w:jc w:val="right"/>
      <w:textAlignment w:val="center"/>
    </w:pPr>
    <w:rPr>
      <w:rFonts w:eastAsia="Times New Roman" w:cs="Arial"/>
      <w:b/>
      <w:bCs/>
      <w:color w:val="000000"/>
      <w:sz w:val="18"/>
      <w:szCs w:val="18"/>
      <w:lang w:eastAsia="pl-PL"/>
    </w:rPr>
  </w:style>
  <w:style w:type="paragraph" w:customStyle="1" w:styleId="xl161">
    <w:name w:val="xl161"/>
    <w:basedOn w:val="Normalny"/>
    <w:qFormat/>
    <w:rsid w:val="00BE08AE"/>
    <w:pPr>
      <w:pBdr>
        <w:top w:val="single" w:sz="4" w:space="0" w:color="000001"/>
        <w:left w:val="single" w:sz="4" w:space="0" w:color="000001"/>
        <w:bottom w:val="single" w:sz="4" w:space="0" w:color="000001"/>
        <w:right w:val="single" w:sz="4" w:space="0" w:color="000001"/>
      </w:pBdr>
      <w:shd w:val="clear" w:color="FF6600" w:fill="1F497D"/>
      <w:spacing w:beforeAutospacing="1" w:afterAutospacing="1" w:line="240" w:lineRule="auto"/>
      <w:jc w:val="center"/>
      <w:textAlignment w:val="center"/>
    </w:pPr>
    <w:rPr>
      <w:rFonts w:eastAsia="Times New Roman" w:cs="Arial"/>
      <w:b/>
      <w:bCs/>
      <w:color w:val="FFFFFF"/>
      <w:sz w:val="18"/>
      <w:szCs w:val="18"/>
      <w:lang w:eastAsia="pl-PL"/>
    </w:rPr>
  </w:style>
  <w:style w:type="paragraph" w:customStyle="1" w:styleId="xl162">
    <w:name w:val="xl162"/>
    <w:basedOn w:val="Normalny"/>
    <w:qFormat/>
    <w:rsid w:val="00BE08AE"/>
    <w:pPr>
      <w:pBdr>
        <w:top w:val="single" w:sz="4" w:space="0" w:color="000001"/>
        <w:left w:val="single" w:sz="4" w:space="0" w:color="000001"/>
        <w:bottom w:val="single" w:sz="4" w:space="0" w:color="000001"/>
        <w:right w:val="single" w:sz="4" w:space="0" w:color="000001"/>
      </w:pBdr>
      <w:shd w:val="clear" w:color="90713A" w:fill="99CC00"/>
      <w:spacing w:beforeAutospacing="1" w:afterAutospacing="1" w:line="240" w:lineRule="auto"/>
      <w:jc w:val="center"/>
      <w:textAlignment w:val="center"/>
    </w:pPr>
    <w:rPr>
      <w:rFonts w:eastAsia="Times New Roman" w:cs="Arial"/>
      <w:color w:val="000000"/>
      <w:sz w:val="18"/>
      <w:szCs w:val="18"/>
      <w:lang w:eastAsia="pl-PL"/>
    </w:rPr>
  </w:style>
  <w:style w:type="paragraph" w:customStyle="1" w:styleId="xl163">
    <w:name w:val="xl163"/>
    <w:basedOn w:val="Normalny"/>
    <w:qFormat/>
    <w:rsid w:val="00BE08AE"/>
    <w:pPr>
      <w:pBdr>
        <w:top w:val="single" w:sz="4" w:space="0" w:color="000001"/>
        <w:left w:val="single" w:sz="4" w:space="0" w:color="000001"/>
        <w:bottom w:val="single" w:sz="4" w:space="0" w:color="000001"/>
        <w:right w:val="single" w:sz="4" w:space="0" w:color="000001"/>
      </w:pBdr>
      <w:spacing w:beforeAutospacing="1" w:afterAutospacing="1" w:line="240" w:lineRule="auto"/>
      <w:jc w:val="left"/>
      <w:textAlignment w:val="center"/>
    </w:pPr>
    <w:rPr>
      <w:rFonts w:eastAsia="Times New Roman" w:cs="Arial"/>
      <w:color w:val="000000"/>
      <w:sz w:val="18"/>
      <w:szCs w:val="18"/>
      <w:lang w:eastAsia="pl-PL"/>
    </w:rPr>
  </w:style>
  <w:style w:type="paragraph" w:customStyle="1" w:styleId="xl164">
    <w:name w:val="xl164"/>
    <w:basedOn w:val="Normalny"/>
    <w:qFormat/>
    <w:rsid w:val="00BE08AE"/>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Arial"/>
      <w:color w:val="000000"/>
      <w:sz w:val="18"/>
      <w:szCs w:val="18"/>
      <w:lang w:eastAsia="pl-PL"/>
    </w:rPr>
  </w:style>
  <w:style w:type="paragraph" w:customStyle="1" w:styleId="xl165">
    <w:name w:val="xl165"/>
    <w:basedOn w:val="Normalny"/>
    <w:qFormat/>
    <w:rsid w:val="00BE08AE"/>
    <w:pPr>
      <w:pBdr>
        <w:top w:val="single" w:sz="4" w:space="0" w:color="000001"/>
        <w:left w:val="single" w:sz="4" w:space="0" w:color="000001"/>
        <w:bottom w:val="single" w:sz="4" w:space="0" w:color="000001"/>
        <w:right w:val="single" w:sz="4" w:space="0" w:color="000001"/>
      </w:pBdr>
      <w:spacing w:beforeAutospacing="1" w:afterAutospacing="1" w:line="240" w:lineRule="auto"/>
      <w:jc w:val="right"/>
      <w:textAlignment w:val="center"/>
    </w:pPr>
    <w:rPr>
      <w:rFonts w:eastAsia="Times New Roman" w:cs="Arial"/>
      <w:color w:val="000000"/>
      <w:sz w:val="18"/>
      <w:szCs w:val="18"/>
      <w:lang w:eastAsia="pl-PL"/>
    </w:rPr>
  </w:style>
  <w:style w:type="paragraph" w:customStyle="1" w:styleId="xl166">
    <w:name w:val="xl166"/>
    <w:basedOn w:val="Normalny"/>
    <w:qFormat/>
    <w:rsid w:val="00BE08AE"/>
    <w:pPr>
      <w:pBdr>
        <w:top w:val="single" w:sz="4" w:space="0" w:color="000001"/>
        <w:left w:val="single" w:sz="4" w:space="0" w:color="000001"/>
        <w:bottom w:val="single" w:sz="4" w:space="0" w:color="000001"/>
        <w:right w:val="single" w:sz="4" w:space="0" w:color="000001"/>
      </w:pBdr>
      <w:spacing w:beforeAutospacing="1" w:afterAutospacing="1" w:line="240" w:lineRule="auto"/>
      <w:jc w:val="right"/>
      <w:textAlignment w:val="center"/>
    </w:pPr>
    <w:rPr>
      <w:rFonts w:eastAsia="Times New Roman" w:cs="Arial"/>
      <w:sz w:val="18"/>
      <w:szCs w:val="18"/>
      <w:lang w:eastAsia="pl-PL"/>
    </w:rPr>
  </w:style>
  <w:style w:type="paragraph" w:customStyle="1" w:styleId="xl167">
    <w:name w:val="xl167"/>
    <w:basedOn w:val="Normalny"/>
    <w:qFormat/>
    <w:rsid w:val="00BE08AE"/>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Arial"/>
      <w:color w:val="000000"/>
      <w:sz w:val="18"/>
      <w:szCs w:val="18"/>
      <w:lang w:eastAsia="pl-PL"/>
    </w:rPr>
  </w:style>
  <w:style w:type="paragraph" w:customStyle="1" w:styleId="xl168">
    <w:name w:val="xl168"/>
    <w:basedOn w:val="Normalny"/>
    <w:qFormat/>
    <w:rsid w:val="00BE08AE"/>
    <w:pPr>
      <w:pBdr>
        <w:top w:val="single" w:sz="4" w:space="0" w:color="000001"/>
        <w:left w:val="single" w:sz="4" w:space="0" w:color="000001"/>
        <w:bottom w:val="single" w:sz="4" w:space="0" w:color="000001"/>
        <w:right w:val="single" w:sz="4" w:space="0" w:color="000001"/>
      </w:pBdr>
      <w:spacing w:beforeAutospacing="1" w:afterAutospacing="1" w:line="240" w:lineRule="auto"/>
      <w:jc w:val="right"/>
      <w:textAlignment w:val="center"/>
    </w:pPr>
    <w:rPr>
      <w:rFonts w:eastAsia="Times New Roman" w:cs="Arial"/>
      <w:color w:val="000000"/>
      <w:sz w:val="18"/>
      <w:szCs w:val="18"/>
      <w:lang w:eastAsia="pl-PL"/>
    </w:rPr>
  </w:style>
  <w:style w:type="paragraph" w:customStyle="1" w:styleId="xl169">
    <w:name w:val="xl169"/>
    <w:basedOn w:val="Normalny"/>
    <w:qFormat/>
    <w:rsid w:val="00BE08AE"/>
    <w:pPr>
      <w:pBdr>
        <w:top w:val="single" w:sz="4" w:space="0" w:color="000001"/>
        <w:left w:val="single" w:sz="4" w:space="0" w:color="000001"/>
        <w:bottom w:val="single" w:sz="4" w:space="0" w:color="000001"/>
        <w:right w:val="single" w:sz="4" w:space="0" w:color="000001"/>
      </w:pBdr>
      <w:shd w:val="clear" w:color="90713A" w:fill="99CC00"/>
      <w:spacing w:beforeAutospacing="1" w:afterAutospacing="1" w:line="240" w:lineRule="auto"/>
      <w:jc w:val="center"/>
      <w:textAlignment w:val="center"/>
    </w:pPr>
    <w:rPr>
      <w:rFonts w:eastAsia="Times New Roman" w:cs="Arial"/>
      <w:b/>
      <w:bCs/>
      <w:color w:val="000000"/>
      <w:sz w:val="18"/>
      <w:szCs w:val="18"/>
      <w:lang w:eastAsia="pl-PL"/>
    </w:rPr>
  </w:style>
  <w:style w:type="paragraph" w:customStyle="1" w:styleId="xl170">
    <w:name w:val="xl170"/>
    <w:basedOn w:val="Normalny"/>
    <w:qFormat/>
    <w:rsid w:val="00BE08AE"/>
    <w:pPr>
      <w:pBdr>
        <w:top w:val="single" w:sz="4" w:space="0" w:color="000001"/>
        <w:left w:val="single" w:sz="4" w:space="0" w:color="000001"/>
        <w:bottom w:val="single" w:sz="4" w:space="0" w:color="000001"/>
        <w:right w:val="single" w:sz="4" w:space="0" w:color="000001"/>
      </w:pBdr>
      <w:shd w:val="clear" w:color="90713A" w:fill="99CC00"/>
      <w:spacing w:beforeAutospacing="1" w:afterAutospacing="1" w:line="240" w:lineRule="auto"/>
      <w:jc w:val="left"/>
      <w:textAlignment w:val="center"/>
    </w:pPr>
    <w:rPr>
      <w:rFonts w:eastAsia="Times New Roman" w:cs="Arial"/>
      <w:b/>
      <w:bCs/>
      <w:color w:val="000000"/>
      <w:sz w:val="18"/>
      <w:szCs w:val="18"/>
      <w:lang w:eastAsia="pl-PL"/>
    </w:rPr>
  </w:style>
  <w:style w:type="paragraph" w:customStyle="1" w:styleId="xl171">
    <w:name w:val="xl171"/>
    <w:basedOn w:val="Normalny"/>
    <w:qFormat/>
    <w:rsid w:val="00BE08AE"/>
    <w:pPr>
      <w:pBdr>
        <w:top w:val="single" w:sz="4" w:space="0" w:color="000001"/>
        <w:left w:val="single" w:sz="4" w:space="0" w:color="000001"/>
        <w:bottom w:val="single" w:sz="4" w:space="0" w:color="000001"/>
        <w:right w:val="single" w:sz="4" w:space="0" w:color="000001"/>
      </w:pBdr>
      <w:shd w:val="clear" w:color="90713A" w:fill="99CC00"/>
      <w:spacing w:beforeAutospacing="1" w:afterAutospacing="1" w:line="240" w:lineRule="auto"/>
      <w:jc w:val="center"/>
      <w:textAlignment w:val="center"/>
    </w:pPr>
    <w:rPr>
      <w:rFonts w:eastAsia="Times New Roman" w:cs="Arial"/>
      <w:b/>
      <w:bCs/>
      <w:color w:val="000000"/>
      <w:sz w:val="18"/>
      <w:szCs w:val="18"/>
      <w:lang w:eastAsia="pl-PL"/>
    </w:rPr>
  </w:style>
  <w:style w:type="paragraph" w:customStyle="1" w:styleId="xl172">
    <w:name w:val="xl172"/>
    <w:basedOn w:val="Normalny"/>
    <w:qFormat/>
    <w:rsid w:val="00BE08AE"/>
    <w:pPr>
      <w:spacing w:beforeAutospacing="1" w:afterAutospacing="1" w:line="240" w:lineRule="auto"/>
      <w:jc w:val="left"/>
      <w:textAlignment w:val="center"/>
    </w:pPr>
    <w:rPr>
      <w:rFonts w:eastAsia="Times New Roman" w:cs="Arial"/>
      <w:color w:val="000000"/>
      <w:sz w:val="18"/>
      <w:szCs w:val="18"/>
      <w:lang w:eastAsia="pl-PL"/>
    </w:rPr>
  </w:style>
  <w:style w:type="paragraph" w:customStyle="1" w:styleId="xl173">
    <w:name w:val="xl173"/>
    <w:basedOn w:val="Normalny"/>
    <w:qFormat/>
    <w:rsid w:val="00BE08AE"/>
    <w:pPr>
      <w:pBdr>
        <w:left w:val="single" w:sz="4" w:space="0" w:color="000001"/>
        <w:bottom w:val="single" w:sz="4" w:space="0" w:color="000001"/>
        <w:right w:val="single" w:sz="4" w:space="0" w:color="000001"/>
      </w:pBdr>
      <w:spacing w:beforeAutospacing="1" w:afterAutospacing="1" w:line="240" w:lineRule="auto"/>
      <w:jc w:val="right"/>
      <w:textAlignment w:val="center"/>
    </w:pPr>
    <w:rPr>
      <w:rFonts w:eastAsia="Times New Roman" w:cs="Arial"/>
      <w:b/>
      <w:bCs/>
      <w:color w:val="000000"/>
      <w:sz w:val="18"/>
      <w:szCs w:val="18"/>
      <w:lang w:eastAsia="pl-PL"/>
    </w:rPr>
  </w:style>
  <w:style w:type="paragraph" w:customStyle="1" w:styleId="xl174">
    <w:name w:val="xl174"/>
    <w:basedOn w:val="Normalny"/>
    <w:qFormat/>
    <w:rsid w:val="00BE08AE"/>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Arial"/>
      <w:b/>
      <w:bCs/>
      <w:color w:val="000000"/>
      <w:sz w:val="18"/>
      <w:szCs w:val="18"/>
      <w:lang w:eastAsia="pl-PL"/>
    </w:rPr>
  </w:style>
  <w:style w:type="paragraph" w:customStyle="1" w:styleId="xl175">
    <w:name w:val="xl175"/>
    <w:basedOn w:val="Normalny"/>
    <w:qFormat/>
    <w:rsid w:val="00BE08AE"/>
    <w:pPr>
      <w:pBdr>
        <w:top w:val="single" w:sz="4" w:space="0" w:color="000001"/>
        <w:left w:val="single" w:sz="4" w:space="0" w:color="000001"/>
        <w:bottom w:val="single" w:sz="4" w:space="0" w:color="000001"/>
        <w:right w:val="single" w:sz="4" w:space="0" w:color="000001"/>
      </w:pBdr>
      <w:spacing w:beforeAutospacing="1" w:afterAutospacing="1" w:line="240" w:lineRule="auto"/>
      <w:jc w:val="right"/>
      <w:textAlignment w:val="center"/>
    </w:pPr>
    <w:rPr>
      <w:rFonts w:eastAsia="Times New Roman" w:cs="Arial"/>
      <w:b/>
      <w:bCs/>
      <w:color w:val="000000"/>
      <w:sz w:val="18"/>
      <w:szCs w:val="18"/>
      <w:lang w:eastAsia="pl-PL"/>
    </w:rPr>
  </w:style>
  <w:style w:type="paragraph" w:customStyle="1" w:styleId="xl176">
    <w:name w:val="xl176"/>
    <w:basedOn w:val="Normalny"/>
    <w:qFormat/>
    <w:rsid w:val="00BE08AE"/>
    <w:pPr>
      <w:pBdr>
        <w:top w:val="single" w:sz="4" w:space="0" w:color="000001"/>
        <w:left w:val="single" w:sz="4" w:space="0" w:color="000001"/>
        <w:bottom w:val="single" w:sz="4" w:space="0" w:color="000001"/>
        <w:right w:val="single" w:sz="4" w:space="0" w:color="000001"/>
      </w:pBdr>
      <w:shd w:val="clear" w:color="FF6600" w:fill="1F497D"/>
      <w:spacing w:beforeAutospacing="1" w:afterAutospacing="1" w:line="240" w:lineRule="auto"/>
      <w:jc w:val="center"/>
      <w:textAlignment w:val="center"/>
    </w:pPr>
    <w:rPr>
      <w:rFonts w:eastAsia="Times New Roman" w:cs="Arial"/>
      <w:b/>
      <w:bCs/>
      <w:color w:val="FFFFFF"/>
      <w:sz w:val="18"/>
      <w:szCs w:val="18"/>
      <w:lang w:eastAsia="pl-PL"/>
    </w:rPr>
  </w:style>
  <w:style w:type="paragraph" w:customStyle="1" w:styleId="xl177">
    <w:name w:val="xl177"/>
    <w:basedOn w:val="Normalny"/>
    <w:qFormat/>
    <w:rsid w:val="00BE08AE"/>
    <w:pPr>
      <w:pBdr>
        <w:top w:val="single" w:sz="4" w:space="0" w:color="000001"/>
        <w:left w:val="single" w:sz="4" w:space="0" w:color="000001"/>
        <w:bottom w:val="single" w:sz="4" w:space="0" w:color="000001"/>
        <w:right w:val="single" w:sz="4" w:space="0" w:color="000001"/>
      </w:pBdr>
      <w:spacing w:beforeAutospacing="1" w:afterAutospacing="1" w:line="240" w:lineRule="auto"/>
      <w:jc w:val="center"/>
    </w:pPr>
    <w:rPr>
      <w:rFonts w:eastAsia="Times New Roman" w:cs="Arial"/>
      <w:color w:val="000000"/>
      <w:sz w:val="18"/>
      <w:szCs w:val="18"/>
      <w:lang w:eastAsia="pl-PL"/>
    </w:rPr>
  </w:style>
  <w:style w:type="paragraph" w:customStyle="1" w:styleId="xl178">
    <w:name w:val="xl178"/>
    <w:basedOn w:val="Normalny"/>
    <w:qFormat/>
    <w:rsid w:val="00BE08AE"/>
    <w:pPr>
      <w:pBdr>
        <w:top w:val="single" w:sz="4" w:space="0" w:color="00000A"/>
        <w:left w:val="single" w:sz="4" w:space="0" w:color="00000A"/>
        <w:bottom w:val="single" w:sz="4" w:space="0" w:color="00000A"/>
        <w:right w:val="single" w:sz="4" w:space="0" w:color="00000A"/>
      </w:pBdr>
      <w:shd w:val="clear" w:color="000000" w:fill="99CC00"/>
      <w:spacing w:beforeAutospacing="1" w:afterAutospacing="1" w:line="240" w:lineRule="auto"/>
      <w:jc w:val="right"/>
      <w:textAlignment w:val="center"/>
    </w:pPr>
    <w:rPr>
      <w:rFonts w:eastAsia="Times New Roman" w:cs="Arial"/>
      <w:b/>
      <w:bCs/>
      <w:sz w:val="18"/>
      <w:szCs w:val="18"/>
      <w:lang w:eastAsia="pl-PL"/>
    </w:rPr>
  </w:style>
  <w:style w:type="paragraph" w:customStyle="1" w:styleId="xl179">
    <w:name w:val="xl179"/>
    <w:basedOn w:val="Normalny"/>
    <w:qFormat/>
    <w:rsid w:val="00BE08AE"/>
    <w:pPr>
      <w:spacing w:beforeAutospacing="1" w:afterAutospacing="1" w:line="240" w:lineRule="auto"/>
      <w:jc w:val="left"/>
    </w:pPr>
    <w:rPr>
      <w:rFonts w:eastAsia="Times New Roman" w:cs="Arial"/>
      <w:color w:val="000000"/>
      <w:sz w:val="18"/>
      <w:szCs w:val="18"/>
      <w:lang w:eastAsia="pl-PL"/>
    </w:rPr>
  </w:style>
  <w:style w:type="paragraph" w:customStyle="1" w:styleId="xl180">
    <w:name w:val="xl180"/>
    <w:basedOn w:val="Normalny"/>
    <w:qFormat/>
    <w:rsid w:val="00BE08AE"/>
    <w:pPr>
      <w:pBdr>
        <w:top w:val="single" w:sz="4" w:space="0" w:color="000001"/>
      </w:pBdr>
      <w:spacing w:beforeAutospacing="1" w:afterAutospacing="1" w:line="240" w:lineRule="auto"/>
      <w:jc w:val="left"/>
      <w:textAlignment w:val="center"/>
    </w:pPr>
    <w:rPr>
      <w:rFonts w:eastAsia="Times New Roman" w:cs="Arial"/>
      <w:sz w:val="18"/>
      <w:szCs w:val="18"/>
      <w:lang w:eastAsia="pl-PL"/>
    </w:rPr>
  </w:style>
  <w:style w:type="paragraph" w:customStyle="1" w:styleId="xl181">
    <w:name w:val="xl181"/>
    <w:basedOn w:val="Normalny"/>
    <w:qFormat/>
    <w:rsid w:val="00BE08AE"/>
    <w:pPr>
      <w:pBdr>
        <w:top w:val="single" w:sz="4" w:space="0" w:color="00000A"/>
        <w:left w:val="single" w:sz="4" w:space="0" w:color="00000A"/>
        <w:bottom w:val="single" w:sz="4" w:space="0" w:color="00000A"/>
        <w:right w:val="single" w:sz="4" w:space="0" w:color="00000A"/>
      </w:pBdr>
      <w:spacing w:beforeAutospacing="1" w:afterAutospacing="1" w:line="240" w:lineRule="auto"/>
      <w:jc w:val="left"/>
      <w:textAlignment w:val="center"/>
    </w:pPr>
    <w:rPr>
      <w:rFonts w:eastAsia="Times New Roman" w:cs="Arial"/>
      <w:color w:val="000000"/>
      <w:sz w:val="18"/>
      <w:szCs w:val="18"/>
      <w:lang w:eastAsia="pl-PL"/>
    </w:rPr>
  </w:style>
  <w:style w:type="paragraph" w:customStyle="1" w:styleId="xl182">
    <w:name w:val="xl182"/>
    <w:basedOn w:val="Normalny"/>
    <w:qFormat/>
    <w:rsid w:val="00BE08AE"/>
    <w:pPr>
      <w:pBdr>
        <w:top w:val="single" w:sz="4" w:space="0" w:color="00000A"/>
        <w:left w:val="single" w:sz="4" w:space="0" w:color="00000A"/>
        <w:bottom w:val="single" w:sz="4" w:space="0" w:color="00000A"/>
        <w:right w:val="single" w:sz="4" w:space="0" w:color="00000A"/>
      </w:pBdr>
      <w:spacing w:beforeAutospacing="1" w:afterAutospacing="1" w:line="240" w:lineRule="auto"/>
      <w:jc w:val="left"/>
      <w:textAlignment w:val="center"/>
    </w:pPr>
    <w:rPr>
      <w:rFonts w:eastAsia="Times New Roman" w:cs="Arial"/>
      <w:b/>
      <w:bCs/>
      <w:color w:val="000000"/>
      <w:sz w:val="18"/>
      <w:szCs w:val="18"/>
      <w:lang w:eastAsia="pl-PL"/>
    </w:rPr>
  </w:style>
  <w:style w:type="paragraph" w:customStyle="1" w:styleId="xl183">
    <w:name w:val="xl183"/>
    <w:basedOn w:val="Normalny"/>
    <w:qFormat/>
    <w:rsid w:val="00BE08AE"/>
    <w:pPr>
      <w:pBdr>
        <w:top w:val="single" w:sz="4" w:space="0" w:color="00000A"/>
        <w:left w:val="single" w:sz="4" w:space="0" w:color="00000A"/>
        <w:bottom w:val="single" w:sz="4" w:space="0" w:color="00000A"/>
        <w:right w:val="single" w:sz="4" w:space="0" w:color="00000A"/>
      </w:pBdr>
      <w:shd w:val="clear" w:color="FF6600" w:fill="1F497D"/>
      <w:spacing w:beforeAutospacing="1" w:afterAutospacing="1" w:line="240" w:lineRule="auto"/>
      <w:jc w:val="center"/>
      <w:textAlignment w:val="center"/>
    </w:pPr>
    <w:rPr>
      <w:rFonts w:eastAsia="Times New Roman" w:cs="Arial"/>
      <w:b/>
      <w:bCs/>
      <w:color w:val="FFFFFF"/>
      <w:sz w:val="18"/>
      <w:szCs w:val="18"/>
      <w:lang w:eastAsia="pl-PL"/>
    </w:rPr>
  </w:style>
  <w:style w:type="paragraph" w:customStyle="1" w:styleId="CTPnagwektabelki">
    <w:name w:val="CTP nagłówek tabelki"/>
    <w:basedOn w:val="Normalny"/>
    <w:uiPriority w:val="99"/>
    <w:qFormat/>
    <w:rsid w:val="006A2F38"/>
    <w:pPr>
      <w:keepLines/>
      <w:widowControl w:val="0"/>
      <w:spacing w:before="60" w:after="0" w:line="240" w:lineRule="auto"/>
      <w:jc w:val="center"/>
    </w:pPr>
    <w:rPr>
      <w:rFonts w:ascii="Tahoma" w:eastAsia="Times New Roman" w:hAnsi="Tahoma"/>
      <w:b/>
      <w:color w:val="901A40"/>
      <w:lang w:eastAsia="pl-PL"/>
    </w:rPr>
  </w:style>
  <w:style w:type="paragraph" w:customStyle="1" w:styleId="CTPwntrzetabelki">
    <w:name w:val="CTP wnętrze tabelki"/>
    <w:basedOn w:val="Normalny"/>
    <w:uiPriority w:val="99"/>
    <w:qFormat/>
    <w:rsid w:val="006A2F38"/>
    <w:pPr>
      <w:spacing w:before="60" w:after="0" w:line="240" w:lineRule="auto"/>
      <w:jc w:val="left"/>
    </w:pPr>
    <w:rPr>
      <w:rFonts w:ascii="Tahoma" w:eastAsia="Times New Roman" w:hAnsi="Tahoma"/>
      <w:color w:val="000000"/>
      <w:sz w:val="16"/>
      <w:szCs w:val="24"/>
      <w:lang w:eastAsia="pl-PL"/>
    </w:rPr>
  </w:style>
  <w:style w:type="paragraph" w:customStyle="1" w:styleId="CTPOpispl">
    <w:name w:val="CTP Opis pól"/>
    <w:basedOn w:val="CTPwntrzetabelki"/>
    <w:uiPriority w:val="99"/>
    <w:qFormat/>
    <w:rsid w:val="006A2F38"/>
    <w:pPr>
      <w:spacing w:before="40" w:after="40"/>
      <w:jc w:val="center"/>
    </w:pPr>
    <w:rPr>
      <w:caps/>
      <w:szCs w:val="20"/>
      <w:lang w:eastAsia="en-US" w:bidi="he-IL"/>
    </w:rPr>
  </w:style>
  <w:style w:type="paragraph" w:customStyle="1" w:styleId="redniasiatka21">
    <w:name w:val="Średnia siatka 21"/>
    <w:uiPriority w:val="99"/>
    <w:qFormat/>
    <w:rsid w:val="00E41A6C"/>
    <w:rPr>
      <w:rFonts w:ascii="Calibri" w:hAnsi="Calibri"/>
      <w:sz w:val="22"/>
      <w:szCs w:val="22"/>
    </w:rPr>
  </w:style>
  <w:style w:type="paragraph" w:customStyle="1" w:styleId="Nagwekspisutreci1">
    <w:name w:val="Nagłówek spisu treści1"/>
    <w:basedOn w:val="Normalny"/>
    <w:uiPriority w:val="99"/>
    <w:qFormat/>
    <w:rsid w:val="00E41A6C"/>
    <w:pPr>
      <w:spacing w:before="0" w:after="200"/>
      <w:jc w:val="left"/>
    </w:pPr>
    <w:rPr>
      <w:rFonts w:eastAsia="Calibri"/>
      <w:szCs w:val="22"/>
      <w:lang w:eastAsia="pl-PL"/>
    </w:rPr>
  </w:style>
  <w:style w:type="paragraph" w:customStyle="1" w:styleId="Kolorowalistaakcent11">
    <w:name w:val="Kolorowa lista — akcent 11"/>
    <w:basedOn w:val="Normalny"/>
    <w:link w:val="Kolorowalistaakcent1Znak"/>
    <w:uiPriority w:val="99"/>
    <w:qFormat/>
    <w:rsid w:val="00E41A6C"/>
    <w:pPr>
      <w:spacing w:before="0" w:after="200"/>
      <w:ind w:left="720"/>
      <w:contextualSpacing/>
      <w:jc w:val="left"/>
    </w:pPr>
    <w:rPr>
      <w:rFonts w:eastAsia="Calibri"/>
      <w:sz w:val="20"/>
      <w:lang w:eastAsia="en-US"/>
    </w:rPr>
  </w:style>
  <w:style w:type="paragraph" w:customStyle="1" w:styleId="Style7">
    <w:name w:val="Style7"/>
    <w:basedOn w:val="Normalny"/>
    <w:uiPriority w:val="99"/>
    <w:qFormat/>
    <w:rsid w:val="00E41A6C"/>
    <w:pPr>
      <w:widowControl w:val="0"/>
      <w:spacing w:before="0" w:after="0" w:line="299" w:lineRule="exact"/>
      <w:ind w:hanging="302"/>
      <w:jc w:val="left"/>
    </w:pPr>
    <w:rPr>
      <w:rFonts w:ascii="Times New Roman" w:eastAsia="Times New Roman" w:hAnsi="Times New Roman"/>
      <w:sz w:val="24"/>
      <w:szCs w:val="24"/>
      <w:lang w:eastAsia="pl-PL"/>
    </w:rPr>
  </w:style>
  <w:style w:type="paragraph" w:customStyle="1" w:styleId="zmart2">
    <w:name w:val="zm art2"/>
    <w:basedOn w:val="Normalny"/>
    <w:uiPriority w:val="99"/>
    <w:qFormat/>
    <w:rsid w:val="00E41A6C"/>
    <w:pPr>
      <w:spacing w:before="0" w:after="0" w:line="240" w:lineRule="auto"/>
      <w:ind w:left="1984" w:hanging="1077"/>
      <w:jc w:val="left"/>
    </w:pPr>
    <w:rPr>
      <w:rFonts w:ascii="Times New Roman" w:eastAsia="Times New Roman" w:hAnsi="Times New Roman"/>
      <w:sz w:val="24"/>
      <w:lang w:eastAsia="pl-PL"/>
    </w:rPr>
  </w:style>
  <w:style w:type="paragraph" w:customStyle="1" w:styleId="Lista-1i">
    <w:name w:val="Lista - 1i"/>
    <w:basedOn w:val="Normalny"/>
    <w:uiPriority w:val="99"/>
    <w:qFormat/>
    <w:rsid w:val="00E41A6C"/>
    <w:pPr>
      <w:spacing w:before="96" w:after="0" w:line="288" w:lineRule="auto"/>
      <w:ind w:left="851" w:firstLine="357"/>
    </w:pPr>
    <w:rPr>
      <w:rFonts w:ascii="Arial" w:eastAsia="Times New Roman" w:hAnsi="Arial" w:cs="Arial"/>
      <w:sz w:val="24"/>
      <w:szCs w:val="24"/>
      <w:lang w:eastAsia="pl-PL"/>
    </w:rPr>
  </w:style>
  <w:style w:type="paragraph" w:customStyle="1" w:styleId="Tekstpodstawowy31">
    <w:name w:val="Tekst podstawowy 31"/>
    <w:basedOn w:val="Normalny"/>
    <w:uiPriority w:val="99"/>
    <w:qFormat/>
    <w:rsid w:val="00E41A6C"/>
    <w:pPr>
      <w:spacing w:before="0" w:after="0" w:line="240" w:lineRule="auto"/>
      <w:textAlignment w:val="baseline"/>
    </w:pPr>
    <w:rPr>
      <w:rFonts w:ascii="Times New Roman" w:eastAsia="Times New Roman" w:hAnsi="Times New Roman"/>
      <w:sz w:val="24"/>
      <w:lang w:eastAsia="pl-PL"/>
    </w:rPr>
  </w:style>
  <w:style w:type="paragraph" w:customStyle="1" w:styleId="default0">
    <w:name w:val="default"/>
    <w:basedOn w:val="Normalny"/>
    <w:uiPriority w:val="99"/>
    <w:qFormat/>
    <w:rsid w:val="00E41A6C"/>
    <w:pPr>
      <w:spacing w:beforeAutospacing="1" w:afterAutospacing="1" w:line="240" w:lineRule="auto"/>
      <w:jc w:val="left"/>
    </w:pPr>
    <w:rPr>
      <w:rFonts w:ascii="Times New Roman" w:eastAsia="Calibri" w:hAnsi="Times New Roman"/>
      <w:sz w:val="24"/>
      <w:szCs w:val="24"/>
      <w:lang w:eastAsia="pl-PL"/>
    </w:rPr>
  </w:style>
  <w:style w:type="paragraph" w:customStyle="1" w:styleId="Tekstpodstawowy32">
    <w:name w:val="Tekst podstawowy 32"/>
    <w:basedOn w:val="Normalny"/>
    <w:uiPriority w:val="99"/>
    <w:qFormat/>
    <w:rsid w:val="00E41A6C"/>
    <w:pPr>
      <w:widowControl w:val="0"/>
      <w:suppressAutoHyphens/>
      <w:spacing w:before="0" w:after="0" w:line="312" w:lineRule="auto"/>
    </w:pPr>
    <w:rPr>
      <w:rFonts w:ascii="Arial" w:eastAsia="Times New Roman" w:hAnsi="Arial"/>
      <w:lang w:eastAsia="ar-SA"/>
    </w:rPr>
  </w:style>
  <w:style w:type="paragraph" w:customStyle="1" w:styleId="Znak">
    <w:name w:val="Znak"/>
    <w:basedOn w:val="Normalny"/>
    <w:uiPriority w:val="99"/>
    <w:qFormat/>
    <w:rsid w:val="00E41A6C"/>
    <w:pPr>
      <w:spacing w:before="0" w:after="0" w:line="240" w:lineRule="auto"/>
      <w:jc w:val="left"/>
    </w:pPr>
    <w:rPr>
      <w:rFonts w:ascii="Times New Roman" w:eastAsia="Times New Roman" w:hAnsi="Times New Roman"/>
      <w:sz w:val="24"/>
      <w:szCs w:val="24"/>
      <w:lang w:eastAsia="pl-PL"/>
    </w:rPr>
  </w:style>
  <w:style w:type="paragraph" w:styleId="Listapunktowana">
    <w:name w:val="List Bullet"/>
    <w:basedOn w:val="Normalny"/>
    <w:uiPriority w:val="99"/>
    <w:qFormat/>
    <w:rsid w:val="00E41A6C"/>
    <w:pPr>
      <w:tabs>
        <w:tab w:val="left" w:pos="360"/>
      </w:tabs>
      <w:spacing w:before="0" w:after="0" w:line="240" w:lineRule="auto"/>
      <w:jc w:val="left"/>
    </w:pPr>
    <w:rPr>
      <w:rFonts w:ascii="Arial" w:eastAsia="Times New Roman" w:hAnsi="Arial"/>
      <w:sz w:val="20"/>
      <w:lang w:eastAsia="pl-PL"/>
    </w:rPr>
  </w:style>
  <w:style w:type="paragraph" w:styleId="Zwykytekst">
    <w:name w:val="Plain Text"/>
    <w:basedOn w:val="Normalny"/>
    <w:link w:val="ZwykytekstZnak"/>
    <w:uiPriority w:val="99"/>
    <w:semiHidden/>
    <w:qFormat/>
    <w:rsid w:val="00E41A6C"/>
    <w:pPr>
      <w:spacing w:before="0" w:after="0" w:line="240" w:lineRule="auto"/>
      <w:jc w:val="left"/>
    </w:pPr>
    <w:rPr>
      <w:rFonts w:eastAsia="Calibri"/>
      <w:szCs w:val="21"/>
      <w:lang w:eastAsia="en-US"/>
    </w:rPr>
  </w:style>
  <w:style w:type="paragraph" w:customStyle="1" w:styleId="2">
    <w:name w:val="2"/>
    <w:basedOn w:val="Normalny"/>
    <w:link w:val="PlandokumentuZnak"/>
    <w:uiPriority w:val="99"/>
    <w:qFormat/>
    <w:rsid w:val="00E41A6C"/>
    <w:pPr>
      <w:spacing w:before="0" w:after="200"/>
      <w:jc w:val="left"/>
    </w:pPr>
    <w:rPr>
      <w:rFonts w:ascii="Tahoma" w:eastAsia="Calibri" w:hAnsi="Tahoma"/>
      <w:sz w:val="16"/>
      <w:lang w:eastAsia="en-US"/>
    </w:rPr>
  </w:style>
  <w:style w:type="paragraph" w:customStyle="1" w:styleId="Mapadokumentu1">
    <w:name w:val="Mapa dokumentu1"/>
    <w:basedOn w:val="Normalny"/>
    <w:link w:val="MapadokumentuZnak1"/>
    <w:uiPriority w:val="99"/>
    <w:semiHidden/>
    <w:qFormat/>
    <w:rsid w:val="00E41A6C"/>
    <w:pPr>
      <w:spacing w:before="0" w:after="0" w:line="240" w:lineRule="auto"/>
      <w:jc w:val="left"/>
    </w:pPr>
    <w:rPr>
      <w:rFonts w:ascii="Tahoma" w:eastAsia="Calibri" w:hAnsi="Tahoma"/>
      <w:sz w:val="16"/>
      <w:szCs w:val="16"/>
      <w:lang w:eastAsia="en-US"/>
    </w:rPr>
  </w:style>
  <w:style w:type="paragraph" w:customStyle="1" w:styleId="Normalny1">
    <w:name w:val="Normalny 1"/>
    <w:basedOn w:val="Normalny"/>
    <w:uiPriority w:val="99"/>
    <w:qFormat/>
    <w:rsid w:val="00E41A6C"/>
    <w:pPr>
      <w:suppressAutoHyphens/>
      <w:spacing w:before="0" w:after="0" w:line="312" w:lineRule="auto"/>
    </w:pPr>
    <w:rPr>
      <w:rFonts w:ascii="Arial" w:eastAsia="Calibri" w:hAnsi="Arial" w:cs="Arial"/>
      <w:sz w:val="20"/>
      <w:lang w:eastAsia="hi-IN" w:bidi="hi-IN"/>
    </w:rPr>
  </w:style>
  <w:style w:type="paragraph" w:customStyle="1" w:styleId="1">
    <w:name w:val="1"/>
    <w:basedOn w:val="Normalny"/>
    <w:link w:val="MapadokumentuZnak"/>
    <w:uiPriority w:val="99"/>
    <w:qFormat/>
    <w:rsid w:val="00E41A6C"/>
    <w:pPr>
      <w:spacing w:before="0" w:after="0" w:line="240" w:lineRule="auto"/>
      <w:jc w:val="left"/>
    </w:pPr>
    <w:rPr>
      <w:rFonts w:ascii="Tahoma" w:eastAsia="Calibri" w:hAnsi="Tahoma"/>
      <w:sz w:val="16"/>
      <w:lang w:eastAsia="en-US"/>
    </w:rPr>
  </w:style>
  <w:style w:type="paragraph" w:customStyle="1" w:styleId="Style17">
    <w:name w:val="Style17"/>
    <w:basedOn w:val="Normalny"/>
    <w:uiPriority w:val="99"/>
    <w:qFormat/>
    <w:rsid w:val="00E41A6C"/>
    <w:pPr>
      <w:widowControl w:val="0"/>
      <w:suppressAutoHyphens/>
      <w:spacing w:before="0" w:after="0" w:line="276" w:lineRule="exact"/>
    </w:pPr>
    <w:rPr>
      <w:rFonts w:ascii="Arial" w:eastAsia="Times New Roman" w:hAnsi="Arial" w:cs="Arial"/>
      <w:sz w:val="24"/>
      <w:szCs w:val="24"/>
      <w:lang w:eastAsia="ar-SA"/>
    </w:rPr>
  </w:style>
  <w:style w:type="paragraph" w:customStyle="1" w:styleId="WL-Nag1">
    <w:name w:val="WL-Nagł1"/>
    <w:basedOn w:val="Normalny"/>
    <w:uiPriority w:val="99"/>
    <w:qFormat/>
    <w:rsid w:val="00E41A6C"/>
    <w:pPr>
      <w:spacing w:before="0" w:after="200"/>
      <w:ind w:left="720"/>
      <w:contextualSpacing/>
      <w:jc w:val="left"/>
    </w:pPr>
    <w:rPr>
      <w:rFonts w:eastAsia="Calibri" w:cs="Calibri"/>
      <w:b/>
      <w:bCs/>
      <w:sz w:val="32"/>
      <w:szCs w:val="32"/>
      <w:lang w:eastAsia="pl-PL"/>
    </w:rPr>
  </w:style>
  <w:style w:type="paragraph" w:customStyle="1" w:styleId="WL-Nag2">
    <w:name w:val="WL-Nagł2"/>
    <w:basedOn w:val="Normalny"/>
    <w:uiPriority w:val="99"/>
    <w:qFormat/>
    <w:rsid w:val="00E41A6C"/>
    <w:pPr>
      <w:spacing w:before="0" w:after="200"/>
      <w:ind w:left="720"/>
      <w:contextualSpacing/>
      <w:jc w:val="left"/>
    </w:pPr>
    <w:rPr>
      <w:rFonts w:eastAsia="Calibri" w:cs="Calibri"/>
      <w:b/>
      <w:bCs/>
      <w:sz w:val="28"/>
      <w:szCs w:val="28"/>
      <w:lang w:eastAsia="pl-PL"/>
    </w:rPr>
  </w:style>
  <w:style w:type="paragraph" w:customStyle="1" w:styleId="WL-Nag3">
    <w:name w:val="WL-Nagł3"/>
    <w:basedOn w:val="Normalny"/>
    <w:uiPriority w:val="99"/>
    <w:qFormat/>
    <w:rsid w:val="00E41A6C"/>
    <w:pPr>
      <w:spacing w:before="0" w:after="200"/>
      <w:contextualSpacing/>
      <w:jc w:val="left"/>
    </w:pPr>
    <w:rPr>
      <w:rFonts w:eastAsia="Calibri"/>
      <w:b/>
      <w:bCs/>
      <w:sz w:val="20"/>
    </w:rPr>
  </w:style>
  <w:style w:type="paragraph" w:customStyle="1" w:styleId="Wl-Nag-4">
    <w:name w:val="Wl-Nagł-4"/>
    <w:basedOn w:val="Normalny"/>
    <w:uiPriority w:val="99"/>
    <w:qFormat/>
    <w:rsid w:val="00E41A6C"/>
    <w:pPr>
      <w:spacing w:before="0" w:after="200"/>
      <w:contextualSpacing/>
      <w:jc w:val="left"/>
    </w:pPr>
    <w:rPr>
      <w:rFonts w:ascii="Times New Roman" w:eastAsia="Times New Roman" w:hAnsi="Times New Roman"/>
      <w:szCs w:val="22"/>
    </w:rPr>
  </w:style>
  <w:style w:type="table" w:styleId="Tabela-Siatka">
    <w:name w:val="Table Grid"/>
    <w:basedOn w:val="Standardowy"/>
    <w:uiPriority w:val="39"/>
    <w:rsid w:val="0002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171DC0"/>
    <w:pPr>
      <w:spacing w:before="80" w:after="80" w:line="264" w:lineRule="atLeast"/>
      <w:jc w:val="both"/>
    </w:pPr>
    <w:rPr>
      <w:sz w:val="16"/>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pPr>
        <w:wordWrap/>
        <w:spacing w:beforeLines="0" w:afterLines="0" w:line="276" w:lineRule="auto"/>
        <w:jc w:val="center"/>
      </w:pPr>
      <w:rPr>
        <w:b/>
        <w:i w:val="0"/>
        <w:caps/>
        <w:color w:val="auto"/>
        <w:sz w:val="22"/>
      </w:rPr>
      <w:tblPr/>
      <w:tcPr>
        <w:shd w:val="clear" w:color="auto" w:fill="BFBFBF"/>
      </w:tcPr>
    </w:tblStylePr>
  </w:style>
  <w:style w:type="table" w:styleId="Jasnecieniowanie">
    <w:name w:val="Light Shading"/>
    <w:basedOn w:val="Standardowy"/>
    <w:uiPriority w:val="60"/>
    <w:rsid w:val="000D4A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137801">
      <w:bodyDiv w:val="1"/>
      <w:marLeft w:val="0"/>
      <w:marRight w:val="0"/>
      <w:marTop w:val="0"/>
      <w:marBottom w:val="0"/>
      <w:divBdr>
        <w:top w:val="none" w:sz="0" w:space="0" w:color="auto"/>
        <w:left w:val="none" w:sz="0" w:space="0" w:color="auto"/>
        <w:bottom w:val="none" w:sz="0" w:space="0" w:color="auto"/>
        <w:right w:val="none" w:sz="0" w:space="0" w:color="auto"/>
      </w:divBdr>
    </w:div>
    <w:div w:id="2140296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DABD9-81E9-4610-81CF-7F95D21AD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6357</Words>
  <Characters>38147</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Gabriela Pietyra</cp:lastModifiedBy>
  <cp:revision>2</cp:revision>
  <cp:lastPrinted>2014-05-27T08:31:00Z</cp:lastPrinted>
  <dcterms:created xsi:type="dcterms:W3CDTF">2020-10-07T09:26:00Z</dcterms:created>
  <dcterms:modified xsi:type="dcterms:W3CDTF">2020-10-07T09:26:00Z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